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4F1AB" w14:textId="77777777" w:rsidR="00C260C2" w:rsidRDefault="00AB5AE6">
      <w:pPr>
        <w:pStyle w:val="Title"/>
        <w:jc w:val="center"/>
      </w:pPr>
      <w:r>
        <w:t>Laporan Keuangan YDKI Agustus 2026</w:t>
      </w:r>
    </w:p>
    <w:p w14:paraId="6D180ED4" w14:textId="77777777" w:rsidR="00C260C2" w:rsidRDefault="00AB5AE6">
      <w:pPr>
        <w:jc w:val="center"/>
      </w:pPr>
      <w:r>
        <w:rPr>
          <w:b/>
          <w:sz w:val="24"/>
        </w:rPr>
        <w:t>Laporan Pengurus kepada Jemaat dan Donatur</w:t>
      </w:r>
    </w:p>
    <w:p w14:paraId="4EFDC676" w14:textId="77777777" w:rsidR="00C260C2" w:rsidRDefault="00AB5AE6">
      <w:pPr>
        <w:jc w:val="center"/>
      </w:pPr>
      <w:r>
        <w:rPr>
          <w:i/>
        </w:rPr>
        <w:t>Periode 1 sampai 31 Agustus 2026  |  Rekening BCA YDKI</w:t>
      </w:r>
    </w:p>
    <w:p w14:paraId="78B388FC" w14:textId="77777777" w:rsidR="00C260C2" w:rsidRDefault="00AB5AE6">
      <w:pPr>
        <w:pStyle w:val="Heading1"/>
      </w:pPr>
      <w:r>
        <w:t>Pendahuluan</w:t>
      </w:r>
    </w:p>
    <w:p w14:paraId="1A9B2FDF" w14:textId="77777777" w:rsidR="00C260C2" w:rsidRDefault="00AB5AE6">
      <w:r>
        <w:t xml:space="preserve">Puji syukur kepada Tuhan atas penyertaan dan kemurahan-Nya melalui dukungan jemaat dan para donatur. </w:t>
      </w:r>
      <w:r>
        <w:t>Laporan ini disusun sebagai bentuk pertanggungjawaban dan keterbukaan Pengurus Yayasan Damar Kasih Indonesia atas penerimaan serta penggunaan dana selama Agustus 2026, berdasarkan mutasi rekening BCA YDKI sampai dengan 31 Agustus 2026.</w:t>
      </w:r>
    </w:p>
    <w:p w14:paraId="4E884F75" w14:textId="77777777" w:rsidR="00C260C2" w:rsidRDefault="00AB5AE6">
      <w:r>
        <w:t>Seluruh angka pada l</w:t>
      </w:r>
      <w:r>
        <w:t>aporan ini telah direkonsiliasi dengan mutasi rekening. Dana masuk berjumlah Rp134.425.810,00 dan dana keluar Rp87.716.066,00, sehingga saldo meningkat bersih Rp46.709.744,00 menjadi Rp124.131.793,32.</w:t>
      </w:r>
    </w:p>
    <w:p w14:paraId="5E5D265A" w14:textId="77777777" w:rsidR="00C260C2" w:rsidRDefault="00AB5AE6">
      <w:pPr>
        <w:pStyle w:val="Heading1"/>
      </w:pPr>
      <w:r>
        <w:t>Ringkasan Bulan Agustus 2026</w:t>
      </w:r>
    </w:p>
    <w:tbl>
      <w:tblPr>
        <w:tblStyle w:val="TableGrid"/>
        <w:tblW w:w="0" w:type="auto"/>
        <w:jc w:val="center"/>
        <w:tblLayout w:type="fixed"/>
        <w:tblLook w:val="04A0" w:firstRow="1" w:lastRow="0" w:firstColumn="1" w:lastColumn="0" w:noHBand="0" w:noVBand="1"/>
      </w:tblPr>
      <w:tblGrid>
        <w:gridCol w:w="6336"/>
        <w:gridCol w:w="3600"/>
      </w:tblGrid>
      <w:tr w:rsidR="00C260C2" w14:paraId="0ADE845A" w14:textId="77777777">
        <w:trPr>
          <w:tblHeader/>
          <w:jc w:val="center"/>
        </w:trPr>
        <w:tc>
          <w:tcPr>
            <w:tcW w:w="6336" w:type="dxa"/>
            <w:shd w:val="clear" w:color="auto" w:fill="1F4E78"/>
            <w:tcMar>
              <w:top w:w="90" w:type="dxa"/>
              <w:left w:w="90" w:type="dxa"/>
              <w:bottom w:w="90" w:type="dxa"/>
              <w:right w:w="90" w:type="dxa"/>
            </w:tcMar>
            <w:vAlign w:val="center"/>
          </w:tcPr>
          <w:p w14:paraId="36952549" w14:textId="77777777" w:rsidR="00C260C2" w:rsidRDefault="00AB5AE6">
            <w:pPr>
              <w:jc w:val="center"/>
            </w:pPr>
            <w:r>
              <w:rPr>
                <w:b/>
                <w:color w:val="FFFFFF"/>
                <w:sz w:val="20"/>
              </w:rPr>
              <w:t>Uraian</w:t>
            </w:r>
          </w:p>
        </w:tc>
        <w:tc>
          <w:tcPr>
            <w:tcW w:w="3600" w:type="dxa"/>
            <w:shd w:val="clear" w:color="auto" w:fill="1F4E78"/>
            <w:tcMar>
              <w:top w:w="90" w:type="dxa"/>
              <w:left w:w="90" w:type="dxa"/>
              <w:bottom w:w="90" w:type="dxa"/>
              <w:right w:w="90" w:type="dxa"/>
            </w:tcMar>
            <w:vAlign w:val="center"/>
          </w:tcPr>
          <w:p w14:paraId="12C42C27" w14:textId="77777777" w:rsidR="00C260C2" w:rsidRDefault="00AB5AE6">
            <w:pPr>
              <w:jc w:val="center"/>
            </w:pPr>
            <w:r>
              <w:rPr>
                <w:b/>
                <w:color w:val="FFFFFF"/>
                <w:sz w:val="20"/>
              </w:rPr>
              <w:t>Nilai</w:t>
            </w:r>
          </w:p>
        </w:tc>
      </w:tr>
      <w:tr w:rsidR="00C260C2" w14:paraId="5E6000E6" w14:textId="77777777">
        <w:trPr>
          <w:cantSplit/>
          <w:jc w:val="center"/>
        </w:trPr>
        <w:tc>
          <w:tcPr>
            <w:tcW w:w="6336" w:type="dxa"/>
            <w:tcMar>
              <w:top w:w="90" w:type="dxa"/>
              <w:left w:w="90" w:type="dxa"/>
              <w:bottom w:w="90" w:type="dxa"/>
              <w:right w:w="90" w:type="dxa"/>
            </w:tcMar>
            <w:vAlign w:val="center"/>
          </w:tcPr>
          <w:p w14:paraId="15881C4E" w14:textId="77777777" w:rsidR="00C260C2" w:rsidRDefault="00AB5AE6">
            <w:pPr>
              <w:jc w:val="center"/>
            </w:pPr>
            <w:r>
              <w:rPr>
                <w:sz w:val="20"/>
              </w:rPr>
              <w:t>Saldo awal</w:t>
            </w:r>
          </w:p>
        </w:tc>
        <w:tc>
          <w:tcPr>
            <w:tcW w:w="3600" w:type="dxa"/>
            <w:tcMar>
              <w:top w:w="90" w:type="dxa"/>
              <w:left w:w="90" w:type="dxa"/>
              <w:bottom w:w="90" w:type="dxa"/>
              <w:right w:w="90" w:type="dxa"/>
            </w:tcMar>
            <w:vAlign w:val="center"/>
          </w:tcPr>
          <w:p w14:paraId="21B2AB3D" w14:textId="77777777" w:rsidR="00C260C2" w:rsidRDefault="00AB5AE6">
            <w:pPr>
              <w:jc w:val="right"/>
            </w:pPr>
            <w:r>
              <w:rPr>
                <w:sz w:val="20"/>
              </w:rPr>
              <w:t>R</w:t>
            </w:r>
            <w:r>
              <w:rPr>
                <w:sz w:val="20"/>
              </w:rPr>
              <w:t>p77.422.049,32</w:t>
            </w:r>
          </w:p>
        </w:tc>
      </w:tr>
      <w:tr w:rsidR="00C260C2" w14:paraId="56EC5090" w14:textId="77777777">
        <w:trPr>
          <w:cantSplit/>
          <w:jc w:val="center"/>
        </w:trPr>
        <w:tc>
          <w:tcPr>
            <w:tcW w:w="6336" w:type="dxa"/>
            <w:shd w:val="clear" w:color="auto" w:fill="EAF2F8"/>
            <w:tcMar>
              <w:top w:w="90" w:type="dxa"/>
              <w:left w:w="90" w:type="dxa"/>
              <w:bottom w:w="90" w:type="dxa"/>
              <w:right w:w="90" w:type="dxa"/>
            </w:tcMar>
            <w:vAlign w:val="center"/>
          </w:tcPr>
          <w:p w14:paraId="240F6B2C" w14:textId="77777777" w:rsidR="00C260C2" w:rsidRDefault="00AB5AE6">
            <w:pPr>
              <w:jc w:val="center"/>
            </w:pPr>
            <w:r>
              <w:rPr>
                <w:sz w:val="20"/>
              </w:rPr>
              <w:t>Dana masuk</w:t>
            </w:r>
          </w:p>
        </w:tc>
        <w:tc>
          <w:tcPr>
            <w:tcW w:w="3600" w:type="dxa"/>
            <w:shd w:val="clear" w:color="auto" w:fill="EAF2F8"/>
            <w:tcMar>
              <w:top w:w="90" w:type="dxa"/>
              <w:left w:w="90" w:type="dxa"/>
              <w:bottom w:w="90" w:type="dxa"/>
              <w:right w:w="90" w:type="dxa"/>
            </w:tcMar>
            <w:vAlign w:val="center"/>
          </w:tcPr>
          <w:p w14:paraId="7E8F34DF" w14:textId="77777777" w:rsidR="00C260C2" w:rsidRDefault="00AB5AE6">
            <w:pPr>
              <w:jc w:val="right"/>
            </w:pPr>
            <w:r>
              <w:rPr>
                <w:sz w:val="20"/>
              </w:rPr>
              <w:t>Rp134.425.810,00</w:t>
            </w:r>
          </w:p>
        </w:tc>
      </w:tr>
      <w:tr w:rsidR="00C260C2" w14:paraId="2EA6CD37" w14:textId="77777777">
        <w:trPr>
          <w:cantSplit/>
          <w:jc w:val="center"/>
        </w:trPr>
        <w:tc>
          <w:tcPr>
            <w:tcW w:w="6336" w:type="dxa"/>
            <w:tcMar>
              <w:top w:w="90" w:type="dxa"/>
              <w:left w:w="90" w:type="dxa"/>
              <w:bottom w:w="90" w:type="dxa"/>
              <w:right w:w="90" w:type="dxa"/>
            </w:tcMar>
            <w:vAlign w:val="center"/>
          </w:tcPr>
          <w:p w14:paraId="42DB8066" w14:textId="77777777" w:rsidR="00C260C2" w:rsidRDefault="00AB5AE6">
            <w:pPr>
              <w:jc w:val="center"/>
            </w:pPr>
            <w:r>
              <w:rPr>
                <w:sz w:val="20"/>
              </w:rPr>
              <w:t>Dana keluar</w:t>
            </w:r>
          </w:p>
        </w:tc>
        <w:tc>
          <w:tcPr>
            <w:tcW w:w="3600" w:type="dxa"/>
            <w:tcMar>
              <w:top w:w="90" w:type="dxa"/>
              <w:left w:w="90" w:type="dxa"/>
              <w:bottom w:w="90" w:type="dxa"/>
              <w:right w:w="90" w:type="dxa"/>
            </w:tcMar>
            <w:vAlign w:val="center"/>
          </w:tcPr>
          <w:p w14:paraId="79D9ABF5" w14:textId="77777777" w:rsidR="00C260C2" w:rsidRDefault="00AB5AE6">
            <w:pPr>
              <w:jc w:val="right"/>
            </w:pPr>
            <w:r>
              <w:rPr>
                <w:sz w:val="20"/>
              </w:rPr>
              <w:t>Rp87.716.066,00</w:t>
            </w:r>
          </w:p>
        </w:tc>
      </w:tr>
      <w:tr w:rsidR="00C260C2" w14:paraId="02F8A433" w14:textId="77777777">
        <w:trPr>
          <w:cantSplit/>
          <w:jc w:val="center"/>
        </w:trPr>
        <w:tc>
          <w:tcPr>
            <w:tcW w:w="6336" w:type="dxa"/>
            <w:shd w:val="clear" w:color="auto" w:fill="EAF2F8"/>
            <w:tcMar>
              <w:top w:w="90" w:type="dxa"/>
              <w:left w:w="90" w:type="dxa"/>
              <w:bottom w:w="90" w:type="dxa"/>
              <w:right w:w="90" w:type="dxa"/>
            </w:tcMar>
            <w:vAlign w:val="center"/>
          </w:tcPr>
          <w:p w14:paraId="501B9085" w14:textId="77777777" w:rsidR="00C260C2" w:rsidRDefault="00AB5AE6">
            <w:pPr>
              <w:jc w:val="center"/>
            </w:pPr>
            <w:r>
              <w:rPr>
                <w:sz w:val="20"/>
              </w:rPr>
              <w:t>Perubahan bersih</w:t>
            </w:r>
          </w:p>
        </w:tc>
        <w:tc>
          <w:tcPr>
            <w:tcW w:w="3600" w:type="dxa"/>
            <w:shd w:val="clear" w:color="auto" w:fill="EAF2F8"/>
            <w:tcMar>
              <w:top w:w="90" w:type="dxa"/>
              <w:left w:w="90" w:type="dxa"/>
              <w:bottom w:w="90" w:type="dxa"/>
              <w:right w:w="90" w:type="dxa"/>
            </w:tcMar>
            <w:vAlign w:val="center"/>
          </w:tcPr>
          <w:p w14:paraId="4C841A7A" w14:textId="77777777" w:rsidR="00C260C2" w:rsidRDefault="00AB5AE6">
            <w:pPr>
              <w:jc w:val="right"/>
            </w:pPr>
            <w:r>
              <w:rPr>
                <w:sz w:val="20"/>
              </w:rPr>
              <w:t>Rp46.709.744,00</w:t>
            </w:r>
          </w:p>
        </w:tc>
      </w:tr>
      <w:tr w:rsidR="00C260C2" w14:paraId="645E4ACB" w14:textId="77777777">
        <w:trPr>
          <w:cantSplit/>
          <w:jc w:val="center"/>
        </w:trPr>
        <w:tc>
          <w:tcPr>
            <w:tcW w:w="6336" w:type="dxa"/>
            <w:tcMar>
              <w:top w:w="90" w:type="dxa"/>
              <w:left w:w="90" w:type="dxa"/>
              <w:bottom w:w="90" w:type="dxa"/>
              <w:right w:w="90" w:type="dxa"/>
            </w:tcMar>
            <w:vAlign w:val="center"/>
          </w:tcPr>
          <w:p w14:paraId="17BFDEE5" w14:textId="77777777" w:rsidR="00C260C2" w:rsidRDefault="00AB5AE6">
            <w:pPr>
              <w:jc w:val="center"/>
            </w:pPr>
            <w:r>
              <w:rPr>
                <w:sz w:val="20"/>
              </w:rPr>
              <w:t>Saldo akhir</w:t>
            </w:r>
          </w:p>
        </w:tc>
        <w:tc>
          <w:tcPr>
            <w:tcW w:w="3600" w:type="dxa"/>
            <w:tcMar>
              <w:top w:w="90" w:type="dxa"/>
              <w:left w:w="90" w:type="dxa"/>
              <w:bottom w:w="90" w:type="dxa"/>
              <w:right w:w="90" w:type="dxa"/>
            </w:tcMar>
            <w:vAlign w:val="center"/>
          </w:tcPr>
          <w:p w14:paraId="36D6AAAC" w14:textId="77777777" w:rsidR="00C260C2" w:rsidRDefault="00AB5AE6">
            <w:pPr>
              <w:jc w:val="right"/>
            </w:pPr>
            <w:r>
              <w:rPr>
                <w:sz w:val="20"/>
              </w:rPr>
              <w:t>Rp124.131.793,32</w:t>
            </w:r>
          </w:p>
        </w:tc>
      </w:tr>
      <w:tr w:rsidR="00C260C2" w14:paraId="6BA49F8D" w14:textId="77777777">
        <w:trPr>
          <w:cantSplit/>
          <w:jc w:val="center"/>
        </w:trPr>
        <w:tc>
          <w:tcPr>
            <w:tcW w:w="6336" w:type="dxa"/>
            <w:shd w:val="clear" w:color="auto" w:fill="EAF2F8"/>
            <w:tcMar>
              <w:top w:w="90" w:type="dxa"/>
              <w:left w:w="90" w:type="dxa"/>
              <w:bottom w:w="90" w:type="dxa"/>
              <w:right w:w="90" w:type="dxa"/>
            </w:tcMar>
            <w:vAlign w:val="center"/>
          </w:tcPr>
          <w:p w14:paraId="10684470" w14:textId="77777777" w:rsidR="00C260C2" w:rsidRDefault="00AB5AE6">
            <w:pPr>
              <w:jc w:val="center"/>
            </w:pPr>
            <w:r>
              <w:rPr>
                <w:sz w:val="20"/>
              </w:rPr>
              <w:t>Transaksi masuk</w:t>
            </w:r>
          </w:p>
        </w:tc>
        <w:tc>
          <w:tcPr>
            <w:tcW w:w="3600" w:type="dxa"/>
            <w:shd w:val="clear" w:color="auto" w:fill="EAF2F8"/>
            <w:tcMar>
              <w:top w:w="90" w:type="dxa"/>
              <w:left w:w="90" w:type="dxa"/>
              <w:bottom w:w="90" w:type="dxa"/>
              <w:right w:w="90" w:type="dxa"/>
            </w:tcMar>
            <w:vAlign w:val="center"/>
          </w:tcPr>
          <w:p w14:paraId="0B162561" w14:textId="77777777" w:rsidR="00C260C2" w:rsidRDefault="00AB5AE6">
            <w:r>
              <w:rPr>
                <w:sz w:val="20"/>
              </w:rPr>
              <w:t>123 transaksi</w:t>
            </w:r>
          </w:p>
        </w:tc>
      </w:tr>
      <w:tr w:rsidR="00C260C2" w14:paraId="6A9C41B8" w14:textId="77777777">
        <w:trPr>
          <w:cantSplit/>
          <w:jc w:val="center"/>
        </w:trPr>
        <w:tc>
          <w:tcPr>
            <w:tcW w:w="6336" w:type="dxa"/>
            <w:tcMar>
              <w:top w:w="90" w:type="dxa"/>
              <w:left w:w="90" w:type="dxa"/>
              <w:bottom w:w="90" w:type="dxa"/>
              <w:right w:w="90" w:type="dxa"/>
            </w:tcMar>
            <w:vAlign w:val="center"/>
          </w:tcPr>
          <w:p w14:paraId="2589CF99" w14:textId="77777777" w:rsidR="00C260C2" w:rsidRDefault="00AB5AE6">
            <w:pPr>
              <w:jc w:val="center"/>
            </w:pPr>
            <w:r>
              <w:rPr>
                <w:sz w:val="20"/>
              </w:rPr>
              <w:t>Transaksi keluar</w:t>
            </w:r>
          </w:p>
        </w:tc>
        <w:tc>
          <w:tcPr>
            <w:tcW w:w="3600" w:type="dxa"/>
            <w:tcMar>
              <w:top w:w="90" w:type="dxa"/>
              <w:left w:w="90" w:type="dxa"/>
              <w:bottom w:w="90" w:type="dxa"/>
              <w:right w:w="90" w:type="dxa"/>
            </w:tcMar>
            <w:vAlign w:val="center"/>
          </w:tcPr>
          <w:p w14:paraId="32EDDF4C" w14:textId="77777777" w:rsidR="00C260C2" w:rsidRDefault="00AB5AE6">
            <w:r>
              <w:rPr>
                <w:sz w:val="20"/>
              </w:rPr>
              <w:t>14 transaksi</w:t>
            </w:r>
          </w:p>
        </w:tc>
      </w:tr>
      <w:tr w:rsidR="00C260C2" w14:paraId="386EA94B" w14:textId="77777777">
        <w:trPr>
          <w:cantSplit/>
          <w:jc w:val="center"/>
        </w:trPr>
        <w:tc>
          <w:tcPr>
            <w:tcW w:w="6336" w:type="dxa"/>
            <w:shd w:val="clear" w:color="auto" w:fill="EAF2F8"/>
            <w:tcMar>
              <w:top w:w="90" w:type="dxa"/>
              <w:left w:w="90" w:type="dxa"/>
              <w:bottom w:w="90" w:type="dxa"/>
              <w:right w:w="90" w:type="dxa"/>
            </w:tcMar>
            <w:vAlign w:val="center"/>
          </w:tcPr>
          <w:p w14:paraId="07922B41" w14:textId="77777777" w:rsidR="00C260C2" w:rsidRDefault="00AB5AE6">
            <w:pPr>
              <w:jc w:val="center"/>
            </w:pPr>
            <w:r>
              <w:rPr>
                <w:sz w:val="20"/>
              </w:rPr>
              <w:t>Total transaksi</w:t>
            </w:r>
          </w:p>
        </w:tc>
        <w:tc>
          <w:tcPr>
            <w:tcW w:w="3600" w:type="dxa"/>
            <w:shd w:val="clear" w:color="auto" w:fill="EAF2F8"/>
            <w:tcMar>
              <w:top w:w="90" w:type="dxa"/>
              <w:left w:w="90" w:type="dxa"/>
              <w:bottom w:w="90" w:type="dxa"/>
              <w:right w:w="90" w:type="dxa"/>
            </w:tcMar>
            <w:vAlign w:val="center"/>
          </w:tcPr>
          <w:p w14:paraId="0D921650" w14:textId="77777777" w:rsidR="00C260C2" w:rsidRDefault="00AB5AE6">
            <w:r>
              <w:rPr>
                <w:sz w:val="20"/>
              </w:rPr>
              <w:t>137 transaksi</w:t>
            </w:r>
          </w:p>
        </w:tc>
      </w:tr>
    </w:tbl>
    <w:p w14:paraId="08617EDC" w14:textId="77777777" w:rsidR="00C260C2" w:rsidRDefault="00AB5AE6">
      <w:pPr>
        <w:pStyle w:val="Heading1"/>
      </w:pPr>
      <w:r>
        <w:t xml:space="preserve">Dana untuk </w:t>
      </w:r>
      <w:r>
        <w:t>Pelayanan Eropa</w:t>
      </w:r>
    </w:p>
    <w:p w14:paraId="1F4C84E2" w14:textId="77777777" w:rsidR="00C260C2" w:rsidRDefault="00AB5AE6">
      <w:r>
        <w:t>Terdapat 41 transaksi dana masuk yang diklasifikasikan untuk pelayanan Eropa dengan total Rp23.512.310,00. Klasifikasi menggunakan kata Eropa, Europa, Europe, Belanda, Hagios International, Hagios Internationaal, Hagios Den Haag, Hagios Bel</w:t>
      </w:r>
      <w:r>
        <w:t>anda, atau nominal transfer yang berakhiran angka 77. Pencatatan ini mengikuti ciri transaksi yang ditetapkan YDKI.</w:t>
      </w:r>
    </w:p>
    <w:p w14:paraId="5592861A" w14:textId="77777777" w:rsidR="00C260C2" w:rsidRDefault="00AB5AE6">
      <w:r>
        <w:t xml:space="preserve">Dari dana keluar, transfer pokok kepada Hagios Internationaal Belanda dilakukan dua kali dengan total Rp72.239.475,00. Biaya kedua transfer </w:t>
      </w:r>
      <w:r>
        <w:t>tersebut berjumlah Rp1.369.591,00.</w:t>
      </w:r>
    </w:p>
    <w:p w14:paraId="712F6F88" w14:textId="77777777" w:rsidR="00C260C2" w:rsidRDefault="00AB5AE6">
      <w:pPr>
        <w:pStyle w:val="Heading1"/>
      </w:pPr>
      <w:r>
        <w:lastRenderedPageBreak/>
        <w:t>Rincian Dana Keluar Menurut Kategori</w:t>
      </w:r>
    </w:p>
    <w:tbl>
      <w:tblPr>
        <w:tblStyle w:val="TableGrid"/>
        <w:tblW w:w="0" w:type="auto"/>
        <w:jc w:val="center"/>
        <w:tblLayout w:type="fixed"/>
        <w:tblLook w:val="04A0" w:firstRow="1" w:lastRow="0" w:firstColumn="1" w:lastColumn="0" w:noHBand="0" w:noVBand="1"/>
      </w:tblPr>
      <w:tblGrid>
        <w:gridCol w:w="6120"/>
        <w:gridCol w:w="1440"/>
        <w:gridCol w:w="2376"/>
      </w:tblGrid>
      <w:tr w:rsidR="00C260C2" w14:paraId="097E235E" w14:textId="77777777">
        <w:trPr>
          <w:tblHeader/>
          <w:jc w:val="center"/>
        </w:trPr>
        <w:tc>
          <w:tcPr>
            <w:tcW w:w="6120" w:type="dxa"/>
            <w:shd w:val="clear" w:color="auto" w:fill="1F4E78"/>
            <w:tcMar>
              <w:top w:w="90" w:type="dxa"/>
              <w:left w:w="90" w:type="dxa"/>
              <w:bottom w:w="90" w:type="dxa"/>
              <w:right w:w="90" w:type="dxa"/>
            </w:tcMar>
            <w:vAlign w:val="center"/>
          </w:tcPr>
          <w:p w14:paraId="43D69750" w14:textId="77777777" w:rsidR="00C260C2" w:rsidRDefault="00AB5AE6">
            <w:pPr>
              <w:jc w:val="center"/>
            </w:pPr>
            <w:r>
              <w:rPr>
                <w:b/>
                <w:color w:val="FFFFFF"/>
                <w:sz w:val="19"/>
              </w:rPr>
              <w:t>Kategori</w:t>
            </w:r>
          </w:p>
        </w:tc>
        <w:tc>
          <w:tcPr>
            <w:tcW w:w="1440" w:type="dxa"/>
            <w:shd w:val="clear" w:color="auto" w:fill="1F4E78"/>
            <w:tcMar>
              <w:top w:w="90" w:type="dxa"/>
              <w:left w:w="90" w:type="dxa"/>
              <w:bottom w:w="90" w:type="dxa"/>
              <w:right w:w="90" w:type="dxa"/>
            </w:tcMar>
            <w:vAlign w:val="center"/>
          </w:tcPr>
          <w:p w14:paraId="1A77A8EA" w14:textId="77777777" w:rsidR="00C260C2" w:rsidRDefault="00AB5AE6">
            <w:pPr>
              <w:jc w:val="center"/>
            </w:pPr>
            <w:r>
              <w:rPr>
                <w:b/>
                <w:color w:val="FFFFFF"/>
                <w:sz w:val="19"/>
              </w:rPr>
              <w:t>Transaksi</w:t>
            </w:r>
          </w:p>
        </w:tc>
        <w:tc>
          <w:tcPr>
            <w:tcW w:w="2376" w:type="dxa"/>
            <w:shd w:val="clear" w:color="auto" w:fill="1F4E78"/>
            <w:tcMar>
              <w:top w:w="90" w:type="dxa"/>
              <w:left w:w="90" w:type="dxa"/>
              <w:bottom w:w="90" w:type="dxa"/>
              <w:right w:w="90" w:type="dxa"/>
            </w:tcMar>
            <w:vAlign w:val="center"/>
          </w:tcPr>
          <w:p w14:paraId="7B97CC1B" w14:textId="77777777" w:rsidR="00C260C2" w:rsidRDefault="00AB5AE6">
            <w:pPr>
              <w:jc w:val="center"/>
            </w:pPr>
            <w:r>
              <w:rPr>
                <w:b/>
                <w:color w:val="FFFFFF"/>
                <w:sz w:val="19"/>
              </w:rPr>
              <w:t>Jumlah</w:t>
            </w:r>
          </w:p>
        </w:tc>
      </w:tr>
      <w:tr w:rsidR="00C260C2" w14:paraId="54A45579" w14:textId="77777777">
        <w:trPr>
          <w:cantSplit/>
          <w:jc w:val="center"/>
        </w:trPr>
        <w:tc>
          <w:tcPr>
            <w:tcW w:w="6120" w:type="dxa"/>
            <w:tcMar>
              <w:top w:w="90" w:type="dxa"/>
              <w:left w:w="90" w:type="dxa"/>
              <w:bottom w:w="90" w:type="dxa"/>
              <w:right w:w="90" w:type="dxa"/>
            </w:tcMar>
            <w:vAlign w:val="center"/>
          </w:tcPr>
          <w:p w14:paraId="471F94DB" w14:textId="77777777" w:rsidR="00C260C2" w:rsidRDefault="00AB5AE6">
            <w:pPr>
              <w:jc w:val="center"/>
            </w:pPr>
            <w:r>
              <w:rPr>
                <w:sz w:val="19"/>
              </w:rPr>
              <w:t>Persembahan Kasih</w:t>
            </w:r>
          </w:p>
        </w:tc>
        <w:tc>
          <w:tcPr>
            <w:tcW w:w="1440" w:type="dxa"/>
            <w:tcMar>
              <w:top w:w="90" w:type="dxa"/>
              <w:left w:w="90" w:type="dxa"/>
              <w:bottom w:w="90" w:type="dxa"/>
              <w:right w:w="90" w:type="dxa"/>
            </w:tcMar>
            <w:vAlign w:val="center"/>
          </w:tcPr>
          <w:p w14:paraId="219E68E2" w14:textId="77777777" w:rsidR="00C260C2" w:rsidRDefault="00AB5AE6">
            <w:r>
              <w:rPr>
                <w:sz w:val="19"/>
              </w:rPr>
              <w:t>3</w:t>
            </w:r>
          </w:p>
        </w:tc>
        <w:tc>
          <w:tcPr>
            <w:tcW w:w="2376" w:type="dxa"/>
            <w:tcMar>
              <w:top w:w="90" w:type="dxa"/>
              <w:left w:w="90" w:type="dxa"/>
              <w:bottom w:w="90" w:type="dxa"/>
              <w:right w:w="90" w:type="dxa"/>
            </w:tcMar>
            <w:vAlign w:val="center"/>
          </w:tcPr>
          <w:p w14:paraId="552A58FA" w14:textId="77777777" w:rsidR="00C260C2" w:rsidRDefault="00AB5AE6">
            <w:pPr>
              <w:jc w:val="right"/>
            </w:pPr>
            <w:r>
              <w:rPr>
                <w:sz w:val="19"/>
              </w:rPr>
              <w:t>Rp9.000.000,00</w:t>
            </w:r>
          </w:p>
        </w:tc>
      </w:tr>
      <w:tr w:rsidR="00C260C2" w14:paraId="02BF7BC6" w14:textId="77777777">
        <w:trPr>
          <w:cantSplit/>
          <w:jc w:val="center"/>
        </w:trPr>
        <w:tc>
          <w:tcPr>
            <w:tcW w:w="6120" w:type="dxa"/>
            <w:shd w:val="clear" w:color="auto" w:fill="EAF2F8"/>
            <w:tcMar>
              <w:top w:w="90" w:type="dxa"/>
              <w:left w:w="90" w:type="dxa"/>
              <w:bottom w:w="90" w:type="dxa"/>
              <w:right w:w="90" w:type="dxa"/>
            </w:tcMar>
            <w:vAlign w:val="center"/>
          </w:tcPr>
          <w:p w14:paraId="3F6FD6F4" w14:textId="77777777" w:rsidR="00C260C2" w:rsidRDefault="00AB5AE6">
            <w:pPr>
              <w:jc w:val="center"/>
            </w:pPr>
            <w:r>
              <w:rPr>
                <w:sz w:val="19"/>
              </w:rPr>
              <w:t>Transfer Hagios Internationaal Belanda</w:t>
            </w:r>
          </w:p>
        </w:tc>
        <w:tc>
          <w:tcPr>
            <w:tcW w:w="1440" w:type="dxa"/>
            <w:shd w:val="clear" w:color="auto" w:fill="EAF2F8"/>
            <w:tcMar>
              <w:top w:w="90" w:type="dxa"/>
              <w:left w:w="90" w:type="dxa"/>
              <w:bottom w:w="90" w:type="dxa"/>
              <w:right w:w="90" w:type="dxa"/>
            </w:tcMar>
            <w:vAlign w:val="center"/>
          </w:tcPr>
          <w:p w14:paraId="409619DE" w14:textId="77777777" w:rsidR="00C260C2" w:rsidRDefault="00AB5AE6">
            <w:r>
              <w:rPr>
                <w:sz w:val="19"/>
              </w:rPr>
              <w:t>2</w:t>
            </w:r>
          </w:p>
        </w:tc>
        <w:tc>
          <w:tcPr>
            <w:tcW w:w="2376" w:type="dxa"/>
            <w:shd w:val="clear" w:color="auto" w:fill="EAF2F8"/>
            <w:tcMar>
              <w:top w:w="90" w:type="dxa"/>
              <w:left w:w="90" w:type="dxa"/>
              <w:bottom w:w="90" w:type="dxa"/>
              <w:right w:w="90" w:type="dxa"/>
            </w:tcMar>
            <w:vAlign w:val="center"/>
          </w:tcPr>
          <w:p w14:paraId="596B4193" w14:textId="77777777" w:rsidR="00C260C2" w:rsidRDefault="00AB5AE6">
            <w:pPr>
              <w:jc w:val="right"/>
            </w:pPr>
            <w:r>
              <w:rPr>
                <w:sz w:val="19"/>
              </w:rPr>
              <w:t>Rp72.239.475,00</w:t>
            </w:r>
          </w:p>
        </w:tc>
      </w:tr>
      <w:tr w:rsidR="00C260C2" w14:paraId="49EBAA76" w14:textId="77777777">
        <w:trPr>
          <w:cantSplit/>
          <w:jc w:val="center"/>
        </w:trPr>
        <w:tc>
          <w:tcPr>
            <w:tcW w:w="6120" w:type="dxa"/>
            <w:tcMar>
              <w:top w:w="90" w:type="dxa"/>
              <w:left w:w="90" w:type="dxa"/>
              <w:bottom w:w="90" w:type="dxa"/>
              <w:right w:w="90" w:type="dxa"/>
            </w:tcMar>
            <w:vAlign w:val="center"/>
          </w:tcPr>
          <w:p w14:paraId="06FC0678" w14:textId="77777777" w:rsidR="00C260C2" w:rsidRDefault="00AB5AE6">
            <w:pPr>
              <w:jc w:val="center"/>
            </w:pPr>
            <w:r>
              <w:rPr>
                <w:sz w:val="19"/>
              </w:rPr>
              <w:t>Biaya Transfer Hagios Internationaal Belanda</w:t>
            </w:r>
          </w:p>
        </w:tc>
        <w:tc>
          <w:tcPr>
            <w:tcW w:w="1440" w:type="dxa"/>
            <w:tcMar>
              <w:top w:w="90" w:type="dxa"/>
              <w:left w:w="90" w:type="dxa"/>
              <w:bottom w:w="90" w:type="dxa"/>
              <w:right w:w="90" w:type="dxa"/>
            </w:tcMar>
            <w:vAlign w:val="center"/>
          </w:tcPr>
          <w:p w14:paraId="0D90CB2B" w14:textId="77777777" w:rsidR="00C260C2" w:rsidRDefault="00AB5AE6">
            <w:r>
              <w:rPr>
                <w:sz w:val="19"/>
              </w:rPr>
              <w:t>6</w:t>
            </w:r>
          </w:p>
        </w:tc>
        <w:tc>
          <w:tcPr>
            <w:tcW w:w="2376" w:type="dxa"/>
            <w:tcMar>
              <w:top w:w="90" w:type="dxa"/>
              <w:left w:w="90" w:type="dxa"/>
              <w:bottom w:w="90" w:type="dxa"/>
              <w:right w:w="90" w:type="dxa"/>
            </w:tcMar>
            <w:vAlign w:val="center"/>
          </w:tcPr>
          <w:p w14:paraId="06CEE31E" w14:textId="77777777" w:rsidR="00C260C2" w:rsidRDefault="00AB5AE6">
            <w:pPr>
              <w:jc w:val="right"/>
            </w:pPr>
            <w:r>
              <w:rPr>
                <w:sz w:val="19"/>
              </w:rPr>
              <w:t>Rp1.369.591,00</w:t>
            </w:r>
          </w:p>
        </w:tc>
      </w:tr>
      <w:tr w:rsidR="00C260C2" w14:paraId="3E1E9DDE" w14:textId="77777777">
        <w:trPr>
          <w:cantSplit/>
          <w:jc w:val="center"/>
        </w:trPr>
        <w:tc>
          <w:tcPr>
            <w:tcW w:w="6120" w:type="dxa"/>
            <w:shd w:val="clear" w:color="auto" w:fill="EAF2F8"/>
            <w:tcMar>
              <w:top w:w="90" w:type="dxa"/>
              <w:left w:w="90" w:type="dxa"/>
              <w:bottom w:w="90" w:type="dxa"/>
              <w:right w:w="90" w:type="dxa"/>
            </w:tcMar>
            <w:vAlign w:val="center"/>
          </w:tcPr>
          <w:p w14:paraId="70F747AB" w14:textId="77777777" w:rsidR="00C260C2" w:rsidRDefault="00AB5AE6">
            <w:pPr>
              <w:jc w:val="center"/>
            </w:pPr>
            <w:r>
              <w:rPr>
                <w:sz w:val="19"/>
              </w:rPr>
              <w:t>Cicilan Proyek Kalimantan</w:t>
            </w:r>
          </w:p>
        </w:tc>
        <w:tc>
          <w:tcPr>
            <w:tcW w:w="1440" w:type="dxa"/>
            <w:shd w:val="clear" w:color="auto" w:fill="EAF2F8"/>
            <w:tcMar>
              <w:top w:w="90" w:type="dxa"/>
              <w:left w:w="90" w:type="dxa"/>
              <w:bottom w:w="90" w:type="dxa"/>
              <w:right w:w="90" w:type="dxa"/>
            </w:tcMar>
            <w:vAlign w:val="center"/>
          </w:tcPr>
          <w:p w14:paraId="598568B3" w14:textId="77777777" w:rsidR="00C260C2" w:rsidRDefault="00AB5AE6">
            <w:r>
              <w:rPr>
                <w:sz w:val="19"/>
              </w:rPr>
              <w:t>1</w:t>
            </w:r>
          </w:p>
        </w:tc>
        <w:tc>
          <w:tcPr>
            <w:tcW w:w="2376" w:type="dxa"/>
            <w:shd w:val="clear" w:color="auto" w:fill="EAF2F8"/>
            <w:tcMar>
              <w:top w:w="90" w:type="dxa"/>
              <w:left w:w="90" w:type="dxa"/>
              <w:bottom w:w="90" w:type="dxa"/>
              <w:right w:w="90" w:type="dxa"/>
            </w:tcMar>
            <w:vAlign w:val="center"/>
          </w:tcPr>
          <w:p w14:paraId="6E0E8559" w14:textId="77777777" w:rsidR="00C260C2" w:rsidRDefault="00AB5AE6">
            <w:pPr>
              <w:jc w:val="right"/>
            </w:pPr>
            <w:r>
              <w:rPr>
                <w:sz w:val="19"/>
              </w:rPr>
              <w:t>Rp5.000.000,00</w:t>
            </w:r>
          </w:p>
        </w:tc>
      </w:tr>
      <w:tr w:rsidR="00C260C2" w14:paraId="69EF4E59" w14:textId="77777777">
        <w:trPr>
          <w:cantSplit/>
          <w:jc w:val="center"/>
        </w:trPr>
        <w:tc>
          <w:tcPr>
            <w:tcW w:w="6120" w:type="dxa"/>
            <w:tcMar>
              <w:top w:w="90" w:type="dxa"/>
              <w:left w:w="90" w:type="dxa"/>
              <w:bottom w:w="90" w:type="dxa"/>
              <w:right w:w="90" w:type="dxa"/>
            </w:tcMar>
            <w:vAlign w:val="center"/>
          </w:tcPr>
          <w:p w14:paraId="379B3546" w14:textId="77777777" w:rsidR="00C260C2" w:rsidRDefault="00AB5AE6">
            <w:pPr>
              <w:jc w:val="center"/>
            </w:pPr>
            <w:r>
              <w:rPr>
                <w:sz w:val="19"/>
              </w:rPr>
              <w:t>Paket Data Hotline YDKI</w:t>
            </w:r>
          </w:p>
        </w:tc>
        <w:tc>
          <w:tcPr>
            <w:tcW w:w="1440" w:type="dxa"/>
            <w:tcMar>
              <w:top w:w="90" w:type="dxa"/>
              <w:left w:w="90" w:type="dxa"/>
              <w:bottom w:w="90" w:type="dxa"/>
              <w:right w:w="90" w:type="dxa"/>
            </w:tcMar>
            <w:vAlign w:val="center"/>
          </w:tcPr>
          <w:p w14:paraId="5857A049" w14:textId="77777777" w:rsidR="00C260C2" w:rsidRDefault="00AB5AE6">
            <w:r>
              <w:rPr>
                <w:sz w:val="19"/>
              </w:rPr>
              <w:t>1</w:t>
            </w:r>
          </w:p>
        </w:tc>
        <w:tc>
          <w:tcPr>
            <w:tcW w:w="2376" w:type="dxa"/>
            <w:tcMar>
              <w:top w:w="90" w:type="dxa"/>
              <w:left w:w="90" w:type="dxa"/>
              <w:bottom w:w="90" w:type="dxa"/>
              <w:right w:w="90" w:type="dxa"/>
            </w:tcMar>
            <w:vAlign w:val="center"/>
          </w:tcPr>
          <w:p w14:paraId="34ACF2E7" w14:textId="77777777" w:rsidR="00C260C2" w:rsidRDefault="00AB5AE6">
            <w:pPr>
              <w:jc w:val="right"/>
            </w:pPr>
            <w:r>
              <w:rPr>
                <w:sz w:val="19"/>
              </w:rPr>
              <w:t>Rp77.000,00</w:t>
            </w:r>
          </w:p>
        </w:tc>
      </w:tr>
      <w:tr w:rsidR="00C260C2" w14:paraId="019E4784" w14:textId="77777777">
        <w:trPr>
          <w:cantSplit/>
          <w:jc w:val="center"/>
        </w:trPr>
        <w:tc>
          <w:tcPr>
            <w:tcW w:w="6120" w:type="dxa"/>
            <w:shd w:val="clear" w:color="auto" w:fill="EAF2F8"/>
            <w:tcMar>
              <w:top w:w="90" w:type="dxa"/>
              <w:left w:w="90" w:type="dxa"/>
              <w:bottom w:w="90" w:type="dxa"/>
              <w:right w:w="90" w:type="dxa"/>
            </w:tcMar>
            <w:vAlign w:val="center"/>
          </w:tcPr>
          <w:p w14:paraId="1C9DA2A5" w14:textId="77777777" w:rsidR="00C260C2" w:rsidRDefault="00AB5AE6">
            <w:pPr>
              <w:jc w:val="center"/>
            </w:pPr>
            <w:r>
              <w:rPr>
                <w:sz w:val="19"/>
              </w:rPr>
              <w:t>Biaya Administrasi Bank</w:t>
            </w:r>
          </w:p>
        </w:tc>
        <w:tc>
          <w:tcPr>
            <w:tcW w:w="1440" w:type="dxa"/>
            <w:shd w:val="clear" w:color="auto" w:fill="EAF2F8"/>
            <w:tcMar>
              <w:top w:w="90" w:type="dxa"/>
              <w:left w:w="90" w:type="dxa"/>
              <w:bottom w:w="90" w:type="dxa"/>
              <w:right w:w="90" w:type="dxa"/>
            </w:tcMar>
            <w:vAlign w:val="center"/>
          </w:tcPr>
          <w:p w14:paraId="66756683" w14:textId="77777777" w:rsidR="00C260C2" w:rsidRDefault="00AB5AE6">
            <w:r>
              <w:rPr>
                <w:sz w:val="19"/>
              </w:rPr>
              <w:t>1</w:t>
            </w:r>
          </w:p>
        </w:tc>
        <w:tc>
          <w:tcPr>
            <w:tcW w:w="2376" w:type="dxa"/>
            <w:shd w:val="clear" w:color="auto" w:fill="EAF2F8"/>
            <w:tcMar>
              <w:top w:w="90" w:type="dxa"/>
              <w:left w:w="90" w:type="dxa"/>
              <w:bottom w:w="90" w:type="dxa"/>
              <w:right w:w="90" w:type="dxa"/>
            </w:tcMar>
            <w:vAlign w:val="center"/>
          </w:tcPr>
          <w:p w14:paraId="40EA8FDF" w14:textId="77777777" w:rsidR="00C260C2" w:rsidRDefault="00AB5AE6">
            <w:pPr>
              <w:jc w:val="right"/>
            </w:pPr>
            <w:r>
              <w:rPr>
                <w:sz w:val="19"/>
              </w:rPr>
              <w:t>Rp30.000,00</w:t>
            </w:r>
          </w:p>
        </w:tc>
      </w:tr>
      <w:tr w:rsidR="00C260C2" w14:paraId="5E41ADFB" w14:textId="77777777">
        <w:trPr>
          <w:cantSplit/>
          <w:jc w:val="center"/>
        </w:trPr>
        <w:tc>
          <w:tcPr>
            <w:tcW w:w="6120" w:type="dxa"/>
            <w:tcMar>
              <w:top w:w="90" w:type="dxa"/>
              <w:left w:w="90" w:type="dxa"/>
              <w:bottom w:w="90" w:type="dxa"/>
              <w:right w:w="90" w:type="dxa"/>
            </w:tcMar>
            <w:vAlign w:val="center"/>
          </w:tcPr>
          <w:p w14:paraId="302A3CD7" w14:textId="77777777" w:rsidR="00C260C2" w:rsidRDefault="00AB5AE6">
            <w:pPr>
              <w:jc w:val="center"/>
            </w:pPr>
            <w:r>
              <w:rPr>
                <w:sz w:val="19"/>
              </w:rPr>
              <w:t>Total dana keluar</w:t>
            </w:r>
          </w:p>
        </w:tc>
        <w:tc>
          <w:tcPr>
            <w:tcW w:w="1440" w:type="dxa"/>
            <w:tcMar>
              <w:top w:w="90" w:type="dxa"/>
              <w:left w:w="90" w:type="dxa"/>
              <w:bottom w:w="90" w:type="dxa"/>
              <w:right w:w="90" w:type="dxa"/>
            </w:tcMar>
            <w:vAlign w:val="center"/>
          </w:tcPr>
          <w:p w14:paraId="5F6CCC30" w14:textId="77777777" w:rsidR="00C260C2" w:rsidRDefault="00AB5AE6">
            <w:r>
              <w:rPr>
                <w:sz w:val="19"/>
              </w:rPr>
              <w:t>14</w:t>
            </w:r>
          </w:p>
        </w:tc>
        <w:tc>
          <w:tcPr>
            <w:tcW w:w="2376" w:type="dxa"/>
            <w:tcMar>
              <w:top w:w="90" w:type="dxa"/>
              <w:left w:w="90" w:type="dxa"/>
              <w:bottom w:w="90" w:type="dxa"/>
              <w:right w:w="90" w:type="dxa"/>
            </w:tcMar>
            <w:vAlign w:val="center"/>
          </w:tcPr>
          <w:p w14:paraId="6BE228BC" w14:textId="77777777" w:rsidR="00C260C2" w:rsidRDefault="00AB5AE6">
            <w:pPr>
              <w:jc w:val="right"/>
            </w:pPr>
            <w:r>
              <w:rPr>
                <w:sz w:val="19"/>
              </w:rPr>
              <w:t>Rp87.716.066,00</w:t>
            </w:r>
          </w:p>
        </w:tc>
      </w:tr>
    </w:tbl>
    <w:p w14:paraId="18BC4F6D" w14:textId="77777777" w:rsidR="00C260C2" w:rsidRDefault="00AB5AE6">
      <w:pPr>
        <w:pStyle w:val="Heading2"/>
      </w:pPr>
      <w:r>
        <w:t>Penjelasan Penggunaan Dana</w:t>
      </w:r>
    </w:p>
    <w:p w14:paraId="0B3FC8E4" w14:textId="77777777" w:rsidR="00C260C2" w:rsidRDefault="00AB5AE6">
      <w:pPr>
        <w:ind w:left="216"/>
      </w:pPr>
      <w:r>
        <w:rPr>
          <w:b/>
        </w:rPr>
        <w:t xml:space="preserve">Persembahan Kasih: </w:t>
      </w:r>
      <w:r>
        <w:t xml:space="preserve">Tiga penyaluran PK kepada </w:t>
      </w:r>
      <w:r>
        <w:t>Marshel Kenny Montero, Michele melalui Natalia Hariani, dan Mulia Rauntua S.</w:t>
      </w:r>
    </w:p>
    <w:p w14:paraId="290A8076" w14:textId="77777777" w:rsidR="00C260C2" w:rsidRDefault="00AB5AE6">
      <w:pPr>
        <w:ind w:left="216"/>
      </w:pPr>
      <w:r>
        <w:rPr>
          <w:b/>
        </w:rPr>
        <w:t xml:space="preserve">Transfer ke Hagios Internationaal Belanda: </w:t>
      </w:r>
      <w:r>
        <w:t>Transfer EUR 2.500 pada 14 Agustus dan EUR 1.000 pada 24 Agustus 2026, berikut biaya telex, full amount, dan value today.</w:t>
      </w:r>
    </w:p>
    <w:p w14:paraId="12EEFA19" w14:textId="77777777" w:rsidR="00C260C2" w:rsidRDefault="00AB5AE6">
      <w:pPr>
        <w:ind w:left="216"/>
      </w:pPr>
      <w:r>
        <w:rPr>
          <w:b/>
        </w:rPr>
        <w:t>Cicilan Proyek</w:t>
      </w:r>
      <w:r>
        <w:rPr>
          <w:b/>
        </w:rPr>
        <w:t xml:space="preserve"> Kalimantan: </w:t>
      </w:r>
      <w:r>
        <w:t>Cicilan pertama bedah rumah Meri atau Seven melalui Enardo.</w:t>
      </w:r>
    </w:p>
    <w:p w14:paraId="74FD52A4" w14:textId="77777777" w:rsidR="00C260C2" w:rsidRDefault="00AB5AE6">
      <w:pPr>
        <w:ind w:left="216"/>
      </w:pPr>
      <w:r>
        <w:rPr>
          <w:b/>
        </w:rPr>
        <w:t xml:space="preserve">Paket Data Hotline YDKI: </w:t>
      </w:r>
      <w:r>
        <w:t>Paket data Hotline YDKI bulan Agustus 2026 melalui Eliya Rusida Ester.</w:t>
      </w:r>
    </w:p>
    <w:p w14:paraId="35585B4F" w14:textId="77777777" w:rsidR="00C260C2" w:rsidRDefault="00AB5AE6">
      <w:pPr>
        <w:ind w:left="216"/>
      </w:pPr>
      <w:r>
        <w:rPr>
          <w:b/>
        </w:rPr>
        <w:t xml:space="preserve">Pengeluaran lainnya: </w:t>
      </w:r>
      <w:r>
        <w:t>Biaya administrasi bank sebesar Rp30.000,00.</w:t>
      </w:r>
    </w:p>
    <w:p w14:paraId="19B3B7C0" w14:textId="77777777" w:rsidR="00C260C2" w:rsidRDefault="00AB5AE6">
      <w:pPr>
        <w:pStyle w:val="Heading1"/>
      </w:pPr>
      <w:r>
        <w:t xml:space="preserve">Rincian Lengkap Dana </w:t>
      </w:r>
      <w:r>
        <w:t>Keluar</w:t>
      </w:r>
    </w:p>
    <w:tbl>
      <w:tblPr>
        <w:tblStyle w:val="TableGrid"/>
        <w:tblW w:w="0" w:type="auto"/>
        <w:jc w:val="center"/>
        <w:tblLayout w:type="fixed"/>
        <w:tblLook w:val="04A0" w:firstRow="1" w:lastRow="0" w:firstColumn="1" w:lastColumn="0" w:noHBand="0" w:noVBand="1"/>
      </w:tblPr>
      <w:tblGrid>
        <w:gridCol w:w="1037"/>
        <w:gridCol w:w="2419"/>
        <w:gridCol w:w="5256"/>
        <w:gridCol w:w="1800"/>
      </w:tblGrid>
      <w:tr w:rsidR="00C260C2" w14:paraId="79AE717D" w14:textId="77777777">
        <w:trPr>
          <w:tblHeader/>
          <w:jc w:val="center"/>
        </w:trPr>
        <w:tc>
          <w:tcPr>
            <w:tcW w:w="1037" w:type="dxa"/>
            <w:shd w:val="clear" w:color="auto" w:fill="1F4E78"/>
            <w:tcMar>
              <w:top w:w="90" w:type="dxa"/>
              <w:left w:w="90" w:type="dxa"/>
              <w:bottom w:w="90" w:type="dxa"/>
              <w:right w:w="90" w:type="dxa"/>
            </w:tcMar>
            <w:vAlign w:val="center"/>
          </w:tcPr>
          <w:p w14:paraId="1E9CF042" w14:textId="77777777" w:rsidR="00C260C2" w:rsidRDefault="00AB5AE6">
            <w:pPr>
              <w:jc w:val="center"/>
            </w:pPr>
            <w:r>
              <w:rPr>
                <w:b/>
                <w:color w:val="FFFFFF"/>
                <w:sz w:val="16"/>
              </w:rPr>
              <w:t>Tanggal</w:t>
            </w:r>
          </w:p>
        </w:tc>
        <w:tc>
          <w:tcPr>
            <w:tcW w:w="2419" w:type="dxa"/>
            <w:shd w:val="clear" w:color="auto" w:fill="1F4E78"/>
            <w:tcMar>
              <w:top w:w="90" w:type="dxa"/>
              <w:left w:w="90" w:type="dxa"/>
              <w:bottom w:w="90" w:type="dxa"/>
              <w:right w:w="90" w:type="dxa"/>
            </w:tcMar>
            <w:vAlign w:val="center"/>
          </w:tcPr>
          <w:p w14:paraId="05B9CD9A" w14:textId="77777777" w:rsidR="00C260C2" w:rsidRDefault="00AB5AE6">
            <w:pPr>
              <w:jc w:val="center"/>
            </w:pPr>
            <w:r>
              <w:rPr>
                <w:b/>
                <w:color w:val="FFFFFF"/>
                <w:sz w:val="16"/>
              </w:rPr>
              <w:t>Kategori</w:t>
            </w:r>
          </w:p>
        </w:tc>
        <w:tc>
          <w:tcPr>
            <w:tcW w:w="5256" w:type="dxa"/>
            <w:shd w:val="clear" w:color="auto" w:fill="1F4E78"/>
            <w:tcMar>
              <w:top w:w="90" w:type="dxa"/>
              <w:left w:w="90" w:type="dxa"/>
              <w:bottom w:w="90" w:type="dxa"/>
              <w:right w:w="90" w:type="dxa"/>
            </w:tcMar>
            <w:vAlign w:val="center"/>
          </w:tcPr>
          <w:p w14:paraId="44113435" w14:textId="77777777" w:rsidR="00C260C2" w:rsidRDefault="00AB5AE6">
            <w:pPr>
              <w:jc w:val="center"/>
            </w:pPr>
            <w:r>
              <w:rPr>
                <w:b/>
                <w:color w:val="FFFFFF"/>
                <w:sz w:val="16"/>
              </w:rPr>
              <w:t>Keterangan Mutasi</w:t>
            </w:r>
          </w:p>
        </w:tc>
        <w:tc>
          <w:tcPr>
            <w:tcW w:w="1800" w:type="dxa"/>
            <w:shd w:val="clear" w:color="auto" w:fill="1F4E78"/>
            <w:tcMar>
              <w:top w:w="90" w:type="dxa"/>
              <w:left w:w="90" w:type="dxa"/>
              <w:bottom w:w="90" w:type="dxa"/>
              <w:right w:w="90" w:type="dxa"/>
            </w:tcMar>
            <w:vAlign w:val="center"/>
          </w:tcPr>
          <w:p w14:paraId="630CB5FC" w14:textId="77777777" w:rsidR="00C260C2" w:rsidRDefault="00AB5AE6">
            <w:pPr>
              <w:jc w:val="center"/>
            </w:pPr>
            <w:r>
              <w:rPr>
                <w:b/>
                <w:color w:val="FFFFFF"/>
                <w:sz w:val="16"/>
              </w:rPr>
              <w:t>Jumlah</w:t>
            </w:r>
          </w:p>
        </w:tc>
      </w:tr>
      <w:tr w:rsidR="00C260C2" w14:paraId="7C8D0000" w14:textId="77777777">
        <w:trPr>
          <w:cantSplit/>
          <w:jc w:val="center"/>
        </w:trPr>
        <w:tc>
          <w:tcPr>
            <w:tcW w:w="1037" w:type="dxa"/>
            <w:tcMar>
              <w:top w:w="90" w:type="dxa"/>
              <w:left w:w="90" w:type="dxa"/>
              <w:bottom w:w="90" w:type="dxa"/>
              <w:right w:w="90" w:type="dxa"/>
            </w:tcMar>
            <w:vAlign w:val="center"/>
          </w:tcPr>
          <w:p w14:paraId="3444CCA9" w14:textId="77777777" w:rsidR="00C260C2" w:rsidRDefault="00AB5AE6">
            <w:pPr>
              <w:jc w:val="center"/>
            </w:pPr>
            <w:r>
              <w:rPr>
                <w:sz w:val="16"/>
              </w:rPr>
              <w:t>04/08/2026</w:t>
            </w:r>
          </w:p>
        </w:tc>
        <w:tc>
          <w:tcPr>
            <w:tcW w:w="2419" w:type="dxa"/>
            <w:tcMar>
              <w:top w:w="90" w:type="dxa"/>
              <w:left w:w="90" w:type="dxa"/>
              <w:bottom w:w="90" w:type="dxa"/>
              <w:right w:w="90" w:type="dxa"/>
            </w:tcMar>
            <w:vAlign w:val="center"/>
          </w:tcPr>
          <w:p w14:paraId="4E6C39CC" w14:textId="77777777" w:rsidR="00C260C2" w:rsidRDefault="00AB5AE6">
            <w:r>
              <w:rPr>
                <w:sz w:val="16"/>
              </w:rPr>
              <w:t>Biaya Administrasi Bank</w:t>
            </w:r>
          </w:p>
        </w:tc>
        <w:tc>
          <w:tcPr>
            <w:tcW w:w="5256" w:type="dxa"/>
            <w:tcMar>
              <w:top w:w="90" w:type="dxa"/>
              <w:left w:w="90" w:type="dxa"/>
              <w:bottom w:w="90" w:type="dxa"/>
              <w:right w:w="90" w:type="dxa"/>
            </w:tcMar>
            <w:vAlign w:val="center"/>
          </w:tcPr>
          <w:p w14:paraId="28F22F1D" w14:textId="77777777" w:rsidR="00C260C2" w:rsidRDefault="00AB5AE6">
            <w:r>
              <w:rPr>
                <w:sz w:val="16"/>
              </w:rPr>
              <w:t>BIAYA ADM</w:t>
            </w:r>
          </w:p>
        </w:tc>
        <w:tc>
          <w:tcPr>
            <w:tcW w:w="1800" w:type="dxa"/>
            <w:tcMar>
              <w:top w:w="90" w:type="dxa"/>
              <w:left w:w="90" w:type="dxa"/>
              <w:bottom w:w="90" w:type="dxa"/>
              <w:right w:w="90" w:type="dxa"/>
            </w:tcMar>
            <w:vAlign w:val="center"/>
          </w:tcPr>
          <w:p w14:paraId="6E062381" w14:textId="77777777" w:rsidR="00C260C2" w:rsidRDefault="00AB5AE6">
            <w:pPr>
              <w:jc w:val="right"/>
            </w:pPr>
            <w:r>
              <w:rPr>
                <w:sz w:val="16"/>
              </w:rPr>
              <w:t>Rp30.000,00</w:t>
            </w:r>
          </w:p>
        </w:tc>
      </w:tr>
      <w:tr w:rsidR="00C260C2" w14:paraId="4D9887D2" w14:textId="77777777">
        <w:trPr>
          <w:cantSplit/>
          <w:jc w:val="center"/>
        </w:trPr>
        <w:tc>
          <w:tcPr>
            <w:tcW w:w="1037" w:type="dxa"/>
            <w:shd w:val="clear" w:color="auto" w:fill="EAF2F8"/>
            <w:tcMar>
              <w:top w:w="90" w:type="dxa"/>
              <w:left w:w="90" w:type="dxa"/>
              <w:bottom w:w="90" w:type="dxa"/>
              <w:right w:w="90" w:type="dxa"/>
            </w:tcMar>
            <w:vAlign w:val="center"/>
          </w:tcPr>
          <w:p w14:paraId="4845EED2" w14:textId="77777777" w:rsidR="00C260C2" w:rsidRDefault="00AB5AE6">
            <w:pPr>
              <w:jc w:val="center"/>
            </w:pPr>
            <w:r>
              <w:rPr>
                <w:sz w:val="16"/>
              </w:rPr>
              <w:t>05/08/2026</w:t>
            </w:r>
          </w:p>
        </w:tc>
        <w:tc>
          <w:tcPr>
            <w:tcW w:w="2419" w:type="dxa"/>
            <w:shd w:val="clear" w:color="auto" w:fill="EAF2F8"/>
            <w:tcMar>
              <w:top w:w="90" w:type="dxa"/>
              <w:left w:w="90" w:type="dxa"/>
              <w:bottom w:w="90" w:type="dxa"/>
              <w:right w:w="90" w:type="dxa"/>
            </w:tcMar>
            <w:vAlign w:val="center"/>
          </w:tcPr>
          <w:p w14:paraId="3DE7BAA4" w14:textId="77777777" w:rsidR="00C260C2" w:rsidRDefault="00AB5AE6">
            <w:r>
              <w:rPr>
                <w:sz w:val="16"/>
              </w:rPr>
              <w:t>Persembahan Kasih</w:t>
            </w:r>
          </w:p>
        </w:tc>
        <w:tc>
          <w:tcPr>
            <w:tcW w:w="5256" w:type="dxa"/>
            <w:shd w:val="clear" w:color="auto" w:fill="EAF2F8"/>
            <w:tcMar>
              <w:top w:w="90" w:type="dxa"/>
              <w:left w:w="90" w:type="dxa"/>
              <w:bottom w:w="90" w:type="dxa"/>
              <w:right w:w="90" w:type="dxa"/>
            </w:tcMar>
            <w:vAlign w:val="center"/>
          </w:tcPr>
          <w:p w14:paraId="7DF002EF" w14:textId="77777777" w:rsidR="00C260C2" w:rsidRDefault="00AB5AE6">
            <w:r>
              <w:rPr>
                <w:sz w:val="16"/>
              </w:rPr>
              <w:t>PK Agustus 2026 dr YDKI MARSHEL KENNY MONT</w:t>
            </w:r>
          </w:p>
        </w:tc>
        <w:tc>
          <w:tcPr>
            <w:tcW w:w="1800" w:type="dxa"/>
            <w:shd w:val="clear" w:color="auto" w:fill="EAF2F8"/>
            <w:tcMar>
              <w:top w:w="90" w:type="dxa"/>
              <w:left w:w="90" w:type="dxa"/>
              <w:bottom w:w="90" w:type="dxa"/>
              <w:right w:w="90" w:type="dxa"/>
            </w:tcMar>
            <w:vAlign w:val="center"/>
          </w:tcPr>
          <w:p w14:paraId="7BAD9776" w14:textId="77777777" w:rsidR="00C260C2" w:rsidRDefault="00AB5AE6">
            <w:pPr>
              <w:jc w:val="right"/>
            </w:pPr>
            <w:r>
              <w:rPr>
                <w:sz w:val="16"/>
              </w:rPr>
              <w:t>Rp5.000.000,00</w:t>
            </w:r>
          </w:p>
        </w:tc>
      </w:tr>
      <w:tr w:rsidR="00C260C2" w14:paraId="2DD9FFD9" w14:textId="77777777">
        <w:trPr>
          <w:cantSplit/>
          <w:jc w:val="center"/>
        </w:trPr>
        <w:tc>
          <w:tcPr>
            <w:tcW w:w="1037" w:type="dxa"/>
            <w:tcMar>
              <w:top w:w="90" w:type="dxa"/>
              <w:left w:w="90" w:type="dxa"/>
              <w:bottom w:w="90" w:type="dxa"/>
              <w:right w:w="90" w:type="dxa"/>
            </w:tcMar>
            <w:vAlign w:val="center"/>
          </w:tcPr>
          <w:p w14:paraId="6F9F6A2A" w14:textId="77777777" w:rsidR="00C260C2" w:rsidRDefault="00AB5AE6">
            <w:pPr>
              <w:jc w:val="center"/>
            </w:pPr>
            <w:r>
              <w:rPr>
                <w:sz w:val="16"/>
              </w:rPr>
              <w:t>05/08/2026</w:t>
            </w:r>
          </w:p>
        </w:tc>
        <w:tc>
          <w:tcPr>
            <w:tcW w:w="2419" w:type="dxa"/>
            <w:tcMar>
              <w:top w:w="90" w:type="dxa"/>
              <w:left w:w="90" w:type="dxa"/>
              <w:bottom w:w="90" w:type="dxa"/>
              <w:right w:w="90" w:type="dxa"/>
            </w:tcMar>
            <w:vAlign w:val="center"/>
          </w:tcPr>
          <w:p w14:paraId="51B8B628" w14:textId="77777777" w:rsidR="00C260C2" w:rsidRDefault="00AB5AE6">
            <w:r>
              <w:rPr>
                <w:sz w:val="16"/>
              </w:rPr>
              <w:t>Persembahan Kasih</w:t>
            </w:r>
          </w:p>
        </w:tc>
        <w:tc>
          <w:tcPr>
            <w:tcW w:w="5256" w:type="dxa"/>
            <w:tcMar>
              <w:top w:w="90" w:type="dxa"/>
              <w:left w:w="90" w:type="dxa"/>
              <w:bottom w:w="90" w:type="dxa"/>
              <w:right w:w="90" w:type="dxa"/>
            </w:tcMar>
            <w:vAlign w:val="center"/>
          </w:tcPr>
          <w:p w14:paraId="363101C3" w14:textId="77777777" w:rsidR="00C260C2" w:rsidRDefault="00AB5AE6">
            <w:r>
              <w:rPr>
                <w:sz w:val="16"/>
              </w:rPr>
              <w:t xml:space="preserve">PK Michele bln Agu stus </w:t>
            </w:r>
            <w:r>
              <w:rPr>
                <w:sz w:val="16"/>
              </w:rPr>
              <w:t>2026 dr YDKI NATALIA HARIANI, S</w:t>
            </w:r>
          </w:p>
        </w:tc>
        <w:tc>
          <w:tcPr>
            <w:tcW w:w="1800" w:type="dxa"/>
            <w:tcMar>
              <w:top w:w="90" w:type="dxa"/>
              <w:left w:w="90" w:type="dxa"/>
              <w:bottom w:w="90" w:type="dxa"/>
              <w:right w:w="90" w:type="dxa"/>
            </w:tcMar>
            <w:vAlign w:val="center"/>
          </w:tcPr>
          <w:p w14:paraId="111D5887" w14:textId="77777777" w:rsidR="00C260C2" w:rsidRDefault="00AB5AE6">
            <w:pPr>
              <w:jc w:val="right"/>
            </w:pPr>
            <w:r>
              <w:rPr>
                <w:sz w:val="16"/>
              </w:rPr>
              <w:t>Rp3.000.000,00</w:t>
            </w:r>
          </w:p>
        </w:tc>
      </w:tr>
      <w:tr w:rsidR="00C260C2" w14:paraId="5FCA6082" w14:textId="77777777">
        <w:trPr>
          <w:cantSplit/>
          <w:jc w:val="center"/>
        </w:trPr>
        <w:tc>
          <w:tcPr>
            <w:tcW w:w="1037" w:type="dxa"/>
            <w:shd w:val="clear" w:color="auto" w:fill="EAF2F8"/>
            <w:tcMar>
              <w:top w:w="90" w:type="dxa"/>
              <w:left w:w="90" w:type="dxa"/>
              <w:bottom w:w="90" w:type="dxa"/>
              <w:right w:w="90" w:type="dxa"/>
            </w:tcMar>
            <w:vAlign w:val="center"/>
          </w:tcPr>
          <w:p w14:paraId="1F38E247" w14:textId="77777777" w:rsidR="00C260C2" w:rsidRDefault="00AB5AE6">
            <w:pPr>
              <w:jc w:val="center"/>
            </w:pPr>
            <w:r>
              <w:rPr>
                <w:sz w:val="16"/>
              </w:rPr>
              <w:t>05/08/2026</w:t>
            </w:r>
          </w:p>
        </w:tc>
        <w:tc>
          <w:tcPr>
            <w:tcW w:w="2419" w:type="dxa"/>
            <w:shd w:val="clear" w:color="auto" w:fill="EAF2F8"/>
            <w:tcMar>
              <w:top w:w="90" w:type="dxa"/>
              <w:left w:w="90" w:type="dxa"/>
              <w:bottom w:w="90" w:type="dxa"/>
              <w:right w:w="90" w:type="dxa"/>
            </w:tcMar>
            <w:vAlign w:val="center"/>
          </w:tcPr>
          <w:p w14:paraId="644D8B58" w14:textId="77777777" w:rsidR="00C260C2" w:rsidRDefault="00AB5AE6">
            <w:r>
              <w:rPr>
                <w:sz w:val="16"/>
              </w:rPr>
              <w:t>Persembahan Kasih</w:t>
            </w:r>
          </w:p>
        </w:tc>
        <w:tc>
          <w:tcPr>
            <w:tcW w:w="5256" w:type="dxa"/>
            <w:shd w:val="clear" w:color="auto" w:fill="EAF2F8"/>
            <w:tcMar>
              <w:top w:w="90" w:type="dxa"/>
              <w:left w:w="90" w:type="dxa"/>
              <w:bottom w:w="90" w:type="dxa"/>
              <w:right w:w="90" w:type="dxa"/>
            </w:tcMar>
            <w:vAlign w:val="center"/>
          </w:tcPr>
          <w:p w14:paraId="0DE788BC" w14:textId="77777777" w:rsidR="00C260C2" w:rsidRDefault="00AB5AE6">
            <w:r>
              <w:rPr>
                <w:sz w:val="16"/>
              </w:rPr>
              <w:t>PK Agustus 2026 dari YDKI MULIA RAUNTUA S</w:t>
            </w:r>
          </w:p>
        </w:tc>
        <w:tc>
          <w:tcPr>
            <w:tcW w:w="1800" w:type="dxa"/>
            <w:shd w:val="clear" w:color="auto" w:fill="EAF2F8"/>
            <w:tcMar>
              <w:top w:w="90" w:type="dxa"/>
              <w:left w:w="90" w:type="dxa"/>
              <w:bottom w:w="90" w:type="dxa"/>
              <w:right w:w="90" w:type="dxa"/>
            </w:tcMar>
            <w:vAlign w:val="center"/>
          </w:tcPr>
          <w:p w14:paraId="06755F01" w14:textId="77777777" w:rsidR="00C260C2" w:rsidRDefault="00AB5AE6">
            <w:pPr>
              <w:jc w:val="right"/>
            </w:pPr>
            <w:r>
              <w:rPr>
                <w:sz w:val="16"/>
              </w:rPr>
              <w:t>Rp1.000.000,00</w:t>
            </w:r>
          </w:p>
        </w:tc>
      </w:tr>
      <w:tr w:rsidR="00C260C2" w14:paraId="11236E3F" w14:textId="77777777">
        <w:trPr>
          <w:cantSplit/>
          <w:jc w:val="center"/>
        </w:trPr>
        <w:tc>
          <w:tcPr>
            <w:tcW w:w="1037" w:type="dxa"/>
            <w:tcMar>
              <w:top w:w="90" w:type="dxa"/>
              <w:left w:w="90" w:type="dxa"/>
              <w:bottom w:w="90" w:type="dxa"/>
              <w:right w:w="90" w:type="dxa"/>
            </w:tcMar>
            <w:vAlign w:val="center"/>
          </w:tcPr>
          <w:p w14:paraId="71E54F70" w14:textId="77777777" w:rsidR="00C260C2" w:rsidRDefault="00AB5AE6">
            <w:pPr>
              <w:jc w:val="center"/>
            </w:pPr>
            <w:r>
              <w:rPr>
                <w:sz w:val="16"/>
              </w:rPr>
              <w:t>05/08/2026</w:t>
            </w:r>
          </w:p>
        </w:tc>
        <w:tc>
          <w:tcPr>
            <w:tcW w:w="2419" w:type="dxa"/>
            <w:tcMar>
              <w:top w:w="90" w:type="dxa"/>
              <w:left w:w="90" w:type="dxa"/>
              <w:bottom w:w="90" w:type="dxa"/>
              <w:right w:w="90" w:type="dxa"/>
            </w:tcMar>
            <w:vAlign w:val="center"/>
          </w:tcPr>
          <w:p w14:paraId="05257154" w14:textId="77777777" w:rsidR="00C260C2" w:rsidRDefault="00AB5AE6">
            <w:r>
              <w:rPr>
                <w:sz w:val="16"/>
              </w:rPr>
              <w:t>Paket Data Hotline YDKI</w:t>
            </w:r>
          </w:p>
        </w:tc>
        <w:tc>
          <w:tcPr>
            <w:tcW w:w="5256" w:type="dxa"/>
            <w:tcMar>
              <w:top w:w="90" w:type="dxa"/>
              <w:left w:w="90" w:type="dxa"/>
              <w:bottom w:w="90" w:type="dxa"/>
              <w:right w:w="90" w:type="dxa"/>
            </w:tcMar>
            <w:vAlign w:val="center"/>
          </w:tcPr>
          <w:p w14:paraId="08795DE3" w14:textId="77777777" w:rsidR="00C260C2" w:rsidRDefault="00AB5AE6">
            <w:r>
              <w:rPr>
                <w:sz w:val="16"/>
              </w:rPr>
              <w:t>Paket data Agustus 2026 hotline YDKI ELIYA RUSIDA ESTER</w:t>
            </w:r>
          </w:p>
        </w:tc>
        <w:tc>
          <w:tcPr>
            <w:tcW w:w="1800" w:type="dxa"/>
            <w:tcMar>
              <w:top w:w="90" w:type="dxa"/>
              <w:left w:w="90" w:type="dxa"/>
              <w:bottom w:w="90" w:type="dxa"/>
              <w:right w:w="90" w:type="dxa"/>
            </w:tcMar>
            <w:vAlign w:val="center"/>
          </w:tcPr>
          <w:p w14:paraId="3313940C" w14:textId="77777777" w:rsidR="00C260C2" w:rsidRDefault="00AB5AE6">
            <w:pPr>
              <w:jc w:val="right"/>
            </w:pPr>
            <w:r>
              <w:rPr>
                <w:sz w:val="16"/>
              </w:rPr>
              <w:t>Rp77.000,00</w:t>
            </w:r>
          </w:p>
        </w:tc>
      </w:tr>
      <w:tr w:rsidR="00C260C2" w14:paraId="246496FC" w14:textId="77777777">
        <w:trPr>
          <w:cantSplit/>
          <w:jc w:val="center"/>
        </w:trPr>
        <w:tc>
          <w:tcPr>
            <w:tcW w:w="1037" w:type="dxa"/>
            <w:shd w:val="clear" w:color="auto" w:fill="EAF2F8"/>
            <w:tcMar>
              <w:top w:w="90" w:type="dxa"/>
              <w:left w:w="90" w:type="dxa"/>
              <w:bottom w:w="90" w:type="dxa"/>
              <w:right w:w="90" w:type="dxa"/>
            </w:tcMar>
            <w:vAlign w:val="center"/>
          </w:tcPr>
          <w:p w14:paraId="17493138" w14:textId="77777777" w:rsidR="00C260C2" w:rsidRDefault="00AB5AE6">
            <w:pPr>
              <w:jc w:val="center"/>
            </w:pPr>
            <w:r>
              <w:rPr>
                <w:sz w:val="16"/>
              </w:rPr>
              <w:t>05/08/2026</w:t>
            </w:r>
          </w:p>
        </w:tc>
        <w:tc>
          <w:tcPr>
            <w:tcW w:w="2419" w:type="dxa"/>
            <w:shd w:val="clear" w:color="auto" w:fill="EAF2F8"/>
            <w:tcMar>
              <w:top w:w="90" w:type="dxa"/>
              <w:left w:w="90" w:type="dxa"/>
              <w:bottom w:w="90" w:type="dxa"/>
              <w:right w:w="90" w:type="dxa"/>
            </w:tcMar>
            <w:vAlign w:val="center"/>
          </w:tcPr>
          <w:p w14:paraId="6DF1EC03" w14:textId="77777777" w:rsidR="00C260C2" w:rsidRDefault="00AB5AE6">
            <w:r>
              <w:rPr>
                <w:sz w:val="16"/>
              </w:rPr>
              <w:t>Cicilan Proyek Kalimantan</w:t>
            </w:r>
          </w:p>
        </w:tc>
        <w:tc>
          <w:tcPr>
            <w:tcW w:w="5256" w:type="dxa"/>
            <w:shd w:val="clear" w:color="auto" w:fill="EAF2F8"/>
            <w:tcMar>
              <w:top w:w="90" w:type="dxa"/>
              <w:left w:w="90" w:type="dxa"/>
              <w:bottom w:w="90" w:type="dxa"/>
              <w:right w:w="90" w:type="dxa"/>
            </w:tcMar>
            <w:vAlign w:val="center"/>
          </w:tcPr>
          <w:p w14:paraId="74F8118B" w14:textId="77777777" w:rsidR="00C260C2" w:rsidRDefault="00AB5AE6">
            <w:r>
              <w:rPr>
                <w:sz w:val="16"/>
              </w:rPr>
              <w:t>Cicilan ke 1 bedah rumah Meri/Seven ENARDO</w:t>
            </w:r>
          </w:p>
        </w:tc>
        <w:tc>
          <w:tcPr>
            <w:tcW w:w="1800" w:type="dxa"/>
            <w:shd w:val="clear" w:color="auto" w:fill="EAF2F8"/>
            <w:tcMar>
              <w:top w:w="90" w:type="dxa"/>
              <w:left w:w="90" w:type="dxa"/>
              <w:bottom w:w="90" w:type="dxa"/>
              <w:right w:w="90" w:type="dxa"/>
            </w:tcMar>
            <w:vAlign w:val="center"/>
          </w:tcPr>
          <w:p w14:paraId="6BC5F568" w14:textId="77777777" w:rsidR="00C260C2" w:rsidRDefault="00AB5AE6">
            <w:pPr>
              <w:jc w:val="right"/>
            </w:pPr>
            <w:r>
              <w:rPr>
                <w:sz w:val="16"/>
              </w:rPr>
              <w:t>Rp5.000.000,00</w:t>
            </w:r>
          </w:p>
        </w:tc>
      </w:tr>
      <w:tr w:rsidR="00C260C2" w14:paraId="0F45A3AC" w14:textId="77777777">
        <w:trPr>
          <w:cantSplit/>
          <w:jc w:val="center"/>
        </w:trPr>
        <w:tc>
          <w:tcPr>
            <w:tcW w:w="1037" w:type="dxa"/>
            <w:tcMar>
              <w:top w:w="90" w:type="dxa"/>
              <w:left w:w="90" w:type="dxa"/>
              <w:bottom w:w="90" w:type="dxa"/>
              <w:right w:w="90" w:type="dxa"/>
            </w:tcMar>
            <w:vAlign w:val="center"/>
          </w:tcPr>
          <w:p w14:paraId="4201134B" w14:textId="77777777" w:rsidR="00C260C2" w:rsidRDefault="00AB5AE6">
            <w:pPr>
              <w:jc w:val="center"/>
            </w:pPr>
            <w:r>
              <w:rPr>
                <w:sz w:val="16"/>
              </w:rPr>
              <w:lastRenderedPageBreak/>
              <w:t>14/08/2026</w:t>
            </w:r>
          </w:p>
        </w:tc>
        <w:tc>
          <w:tcPr>
            <w:tcW w:w="2419" w:type="dxa"/>
            <w:tcMar>
              <w:top w:w="90" w:type="dxa"/>
              <w:left w:w="90" w:type="dxa"/>
              <w:bottom w:w="90" w:type="dxa"/>
              <w:right w:w="90" w:type="dxa"/>
            </w:tcMar>
            <w:vAlign w:val="center"/>
          </w:tcPr>
          <w:p w14:paraId="3E4E049B" w14:textId="77777777" w:rsidR="00C260C2" w:rsidRDefault="00AB5AE6">
            <w:r>
              <w:rPr>
                <w:sz w:val="16"/>
              </w:rPr>
              <w:t>Transfer Hagios Internationaal Belanda</w:t>
            </w:r>
          </w:p>
        </w:tc>
        <w:tc>
          <w:tcPr>
            <w:tcW w:w="5256" w:type="dxa"/>
            <w:tcMar>
              <w:top w:w="90" w:type="dxa"/>
              <w:left w:w="90" w:type="dxa"/>
              <w:bottom w:w="90" w:type="dxa"/>
              <w:right w:w="90" w:type="dxa"/>
            </w:tcMar>
            <w:vAlign w:val="center"/>
          </w:tcPr>
          <w:p w14:paraId="52137869" w14:textId="77777777" w:rsidR="00C260C2" w:rsidRDefault="00AB5AE6">
            <w:r>
              <w:rPr>
                <w:sz w:val="16"/>
              </w:rPr>
              <w:t>DB 0814/FTORT/YZHQK TRANSFER OR VIA IB ING BANK N.V. EUR 2500.00 HAGIOS INTERNATION</w:t>
            </w:r>
          </w:p>
        </w:tc>
        <w:tc>
          <w:tcPr>
            <w:tcW w:w="1800" w:type="dxa"/>
            <w:tcMar>
              <w:top w:w="90" w:type="dxa"/>
              <w:left w:w="90" w:type="dxa"/>
              <w:bottom w:w="90" w:type="dxa"/>
              <w:right w:w="90" w:type="dxa"/>
            </w:tcMar>
            <w:vAlign w:val="center"/>
          </w:tcPr>
          <w:p w14:paraId="4FFF46A2" w14:textId="77777777" w:rsidR="00C260C2" w:rsidRDefault="00AB5AE6">
            <w:pPr>
              <w:jc w:val="right"/>
            </w:pPr>
            <w:r>
              <w:rPr>
                <w:sz w:val="16"/>
              </w:rPr>
              <w:t>Rp51.532.975,00</w:t>
            </w:r>
          </w:p>
        </w:tc>
      </w:tr>
      <w:tr w:rsidR="00C260C2" w14:paraId="20F8A290" w14:textId="77777777">
        <w:trPr>
          <w:cantSplit/>
          <w:jc w:val="center"/>
        </w:trPr>
        <w:tc>
          <w:tcPr>
            <w:tcW w:w="1037" w:type="dxa"/>
            <w:shd w:val="clear" w:color="auto" w:fill="EAF2F8"/>
            <w:tcMar>
              <w:top w:w="90" w:type="dxa"/>
              <w:left w:w="90" w:type="dxa"/>
              <w:bottom w:w="90" w:type="dxa"/>
              <w:right w:w="90" w:type="dxa"/>
            </w:tcMar>
            <w:vAlign w:val="center"/>
          </w:tcPr>
          <w:p w14:paraId="7DA4C9C2" w14:textId="77777777" w:rsidR="00C260C2" w:rsidRDefault="00AB5AE6">
            <w:pPr>
              <w:jc w:val="center"/>
            </w:pPr>
            <w:r>
              <w:rPr>
                <w:sz w:val="16"/>
              </w:rPr>
              <w:t>14/08/2026</w:t>
            </w:r>
          </w:p>
        </w:tc>
        <w:tc>
          <w:tcPr>
            <w:tcW w:w="2419" w:type="dxa"/>
            <w:shd w:val="clear" w:color="auto" w:fill="EAF2F8"/>
            <w:tcMar>
              <w:top w:w="90" w:type="dxa"/>
              <w:left w:w="90" w:type="dxa"/>
              <w:bottom w:w="90" w:type="dxa"/>
              <w:right w:w="90" w:type="dxa"/>
            </w:tcMar>
            <w:vAlign w:val="center"/>
          </w:tcPr>
          <w:p w14:paraId="35DD143C" w14:textId="77777777" w:rsidR="00C260C2" w:rsidRDefault="00AB5AE6">
            <w:r>
              <w:rPr>
                <w:sz w:val="16"/>
              </w:rPr>
              <w:t>Biaya Transfer Hagios Internationaal Belanda</w:t>
            </w:r>
          </w:p>
        </w:tc>
        <w:tc>
          <w:tcPr>
            <w:tcW w:w="5256" w:type="dxa"/>
            <w:shd w:val="clear" w:color="auto" w:fill="EAF2F8"/>
            <w:tcMar>
              <w:top w:w="90" w:type="dxa"/>
              <w:left w:w="90" w:type="dxa"/>
              <w:bottom w:w="90" w:type="dxa"/>
              <w:right w:w="90" w:type="dxa"/>
            </w:tcMar>
            <w:vAlign w:val="center"/>
          </w:tcPr>
          <w:p w14:paraId="7D5E05E7" w14:textId="77777777" w:rsidR="00C260C2" w:rsidRDefault="00AB5AE6">
            <w:r>
              <w:rPr>
                <w:sz w:val="16"/>
              </w:rPr>
              <w:t>BA JASA E-BANKING 0814/FTORF/YZHQK FEE TELEX OR ING BANK N.V. HAGIOS INTERNATION</w:t>
            </w:r>
          </w:p>
        </w:tc>
        <w:tc>
          <w:tcPr>
            <w:tcW w:w="1800" w:type="dxa"/>
            <w:shd w:val="clear" w:color="auto" w:fill="EAF2F8"/>
            <w:tcMar>
              <w:top w:w="90" w:type="dxa"/>
              <w:left w:w="90" w:type="dxa"/>
              <w:bottom w:w="90" w:type="dxa"/>
              <w:right w:w="90" w:type="dxa"/>
            </w:tcMar>
            <w:vAlign w:val="center"/>
          </w:tcPr>
          <w:p w14:paraId="1B157365" w14:textId="77777777" w:rsidR="00C260C2" w:rsidRDefault="00AB5AE6">
            <w:pPr>
              <w:jc w:val="right"/>
            </w:pPr>
            <w:r>
              <w:rPr>
                <w:sz w:val="16"/>
              </w:rPr>
              <w:t>Rp35.000,00</w:t>
            </w:r>
          </w:p>
        </w:tc>
      </w:tr>
      <w:tr w:rsidR="00C260C2" w14:paraId="003444F9" w14:textId="77777777">
        <w:trPr>
          <w:cantSplit/>
          <w:jc w:val="center"/>
        </w:trPr>
        <w:tc>
          <w:tcPr>
            <w:tcW w:w="1037" w:type="dxa"/>
            <w:tcMar>
              <w:top w:w="90" w:type="dxa"/>
              <w:left w:w="90" w:type="dxa"/>
              <w:bottom w:w="90" w:type="dxa"/>
              <w:right w:w="90" w:type="dxa"/>
            </w:tcMar>
            <w:vAlign w:val="center"/>
          </w:tcPr>
          <w:p w14:paraId="7D8142FA" w14:textId="77777777" w:rsidR="00C260C2" w:rsidRDefault="00AB5AE6">
            <w:pPr>
              <w:jc w:val="center"/>
            </w:pPr>
            <w:r>
              <w:rPr>
                <w:sz w:val="16"/>
              </w:rPr>
              <w:t>14/08/2026</w:t>
            </w:r>
          </w:p>
        </w:tc>
        <w:tc>
          <w:tcPr>
            <w:tcW w:w="2419" w:type="dxa"/>
            <w:tcMar>
              <w:top w:w="90" w:type="dxa"/>
              <w:left w:w="90" w:type="dxa"/>
              <w:bottom w:w="90" w:type="dxa"/>
              <w:right w:w="90" w:type="dxa"/>
            </w:tcMar>
            <w:vAlign w:val="center"/>
          </w:tcPr>
          <w:p w14:paraId="62F37AC3" w14:textId="77777777" w:rsidR="00C260C2" w:rsidRDefault="00AB5AE6">
            <w:r>
              <w:rPr>
                <w:sz w:val="16"/>
              </w:rPr>
              <w:t>Biaya Transfer Hagios Internationaal Belanda</w:t>
            </w:r>
          </w:p>
        </w:tc>
        <w:tc>
          <w:tcPr>
            <w:tcW w:w="5256" w:type="dxa"/>
            <w:tcMar>
              <w:top w:w="90" w:type="dxa"/>
              <w:left w:w="90" w:type="dxa"/>
              <w:bottom w:w="90" w:type="dxa"/>
              <w:right w:w="90" w:type="dxa"/>
            </w:tcMar>
            <w:vAlign w:val="center"/>
          </w:tcPr>
          <w:p w14:paraId="31B9741E" w14:textId="77777777" w:rsidR="00C260C2" w:rsidRDefault="00AB5AE6">
            <w:r>
              <w:rPr>
                <w:sz w:val="16"/>
              </w:rPr>
              <w:t>BA JASA E-BANKING 0814/FTORF/YZHQK FEE FULL AMT OR</w:t>
            </w:r>
            <w:r>
              <w:rPr>
                <w:sz w:val="16"/>
              </w:rPr>
              <w:t xml:space="preserve"> ING BANK N.V. HAGIOS INTERNATION</w:t>
            </w:r>
          </w:p>
        </w:tc>
        <w:tc>
          <w:tcPr>
            <w:tcW w:w="1800" w:type="dxa"/>
            <w:tcMar>
              <w:top w:w="90" w:type="dxa"/>
              <w:left w:w="90" w:type="dxa"/>
              <w:bottom w:w="90" w:type="dxa"/>
              <w:right w:w="90" w:type="dxa"/>
            </w:tcMar>
            <w:vAlign w:val="center"/>
          </w:tcPr>
          <w:p w14:paraId="32A85E3E" w14:textId="77777777" w:rsidR="00C260C2" w:rsidRDefault="00AB5AE6">
            <w:pPr>
              <w:jc w:val="right"/>
            </w:pPr>
            <w:r>
              <w:rPr>
                <w:sz w:val="16"/>
              </w:rPr>
              <w:t>Rp618.396,00</w:t>
            </w:r>
          </w:p>
        </w:tc>
      </w:tr>
      <w:tr w:rsidR="00C260C2" w14:paraId="62EA1CBC" w14:textId="77777777">
        <w:trPr>
          <w:cantSplit/>
          <w:jc w:val="center"/>
        </w:trPr>
        <w:tc>
          <w:tcPr>
            <w:tcW w:w="1037" w:type="dxa"/>
            <w:shd w:val="clear" w:color="auto" w:fill="EAF2F8"/>
            <w:tcMar>
              <w:top w:w="90" w:type="dxa"/>
              <w:left w:w="90" w:type="dxa"/>
              <w:bottom w:w="90" w:type="dxa"/>
              <w:right w:w="90" w:type="dxa"/>
            </w:tcMar>
            <w:vAlign w:val="center"/>
          </w:tcPr>
          <w:p w14:paraId="7046ACC4" w14:textId="77777777" w:rsidR="00C260C2" w:rsidRDefault="00AB5AE6">
            <w:pPr>
              <w:jc w:val="center"/>
            </w:pPr>
            <w:r>
              <w:rPr>
                <w:sz w:val="16"/>
              </w:rPr>
              <w:t>14/08/2026</w:t>
            </w:r>
          </w:p>
        </w:tc>
        <w:tc>
          <w:tcPr>
            <w:tcW w:w="2419" w:type="dxa"/>
            <w:shd w:val="clear" w:color="auto" w:fill="EAF2F8"/>
            <w:tcMar>
              <w:top w:w="90" w:type="dxa"/>
              <w:left w:w="90" w:type="dxa"/>
              <w:bottom w:w="90" w:type="dxa"/>
              <w:right w:w="90" w:type="dxa"/>
            </w:tcMar>
            <w:vAlign w:val="center"/>
          </w:tcPr>
          <w:p w14:paraId="625ED0C4" w14:textId="77777777" w:rsidR="00C260C2" w:rsidRDefault="00AB5AE6">
            <w:r>
              <w:rPr>
                <w:sz w:val="16"/>
              </w:rPr>
              <w:t>Biaya Transfer Hagios Internationaal Belanda</w:t>
            </w:r>
          </w:p>
        </w:tc>
        <w:tc>
          <w:tcPr>
            <w:tcW w:w="5256" w:type="dxa"/>
            <w:shd w:val="clear" w:color="auto" w:fill="EAF2F8"/>
            <w:tcMar>
              <w:top w:w="90" w:type="dxa"/>
              <w:left w:w="90" w:type="dxa"/>
              <w:bottom w:w="90" w:type="dxa"/>
              <w:right w:w="90" w:type="dxa"/>
            </w:tcMar>
            <w:vAlign w:val="center"/>
          </w:tcPr>
          <w:p w14:paraId="6A7BD747" w14:textId="77777777" w:rsidR="00C260C2" w:rsidRDefault="00AB5AE6">
            <w:r>
              <w:rPr>
                <w:sz w:val="16"/>
              </w:rPr>
              <w:t>BA JASA E-BANKING 0814/FTORF/YZHQK FEE VALUE TDY OR ING BANK N.V. HAGIOS INTERNATION</w:t>
            </w:r>
          </w:p>
        </w:tc>
        <w:tc>
          <w:tcPr>
            <w:tcW w:w="1800" w:type="dxa"/>
            <w:shd w:val="clear" w:color="auto" w:fill="EAF2F8"/>
            <w:tcMar>
              <w:top w:w="90" w:type="dxa"/>
              <w:left w:w="90" w:type="dxa"/>
              <w:bottom w:w="90" w:type="dxa"/>
              <w:right w:w="90" w:type="dxa"/>
            </w:tcMar>
            <w:vAlign w:val="center"/>
          </w:tcPr>
          <w:p w14:paraId="2BFEA419" w14:textId="77777777" w:rsidR="00C260C2" w:rsidRDefault="00AB5AE6">
            <w:pPr>
              <w:jc w:val="right"/>
            </w:pPr>
            <w:r>
              <w:rPr>
                <w:sz w:val="16"/>
              </w:rPr>
              <w:t>Rp30.000,00</w:t>
            </w:r>
          </w:p>
        </w:tc>
      </w:tr>
      <w:tr w:rsidR="00C260C2" w14:paraId="474467B3" w14:textId="77777777">
        <w:trPr>
          <w:cantSplit/>
          <w:jc w:val="center"/>
        </w:trPr>
        <w:tc>
          <w:tcPr>
            <w:tcW w:w="1037" w:type="dxa"/>
            <w:tcMar>
              <w:top w:w="90" w:type="dxa"/>
              <w:left w:w="90" w:type="dxa"/>
              <w:bottom w:w="90" w:type="dxa"/>
              <w:right w:w="90" w:type="dxa"/>
            </w:tcMar>
            <w:vAlign w:val="center"/>
          </w:tcPr>
          <w:p w14:paraId="4A5D4757" w14:textId="77777777" w:rsidR="00C260C2" w:rsidRDefault="00AB5AE6">
            <w:pPr>
              <w:jc w:val="center"/>
            </w:pPr>
            <w:r>
              <w:rPr>
                <w:sz w:val="16"/>
              </w:rPr>
              <w:t>24/08/2026</w:t>
            </w:r>
          </w:p>
        </w:tc>
        <w:tc>
          <w:tcPr>
            <w:tcW w:w="2419" w:type="dxa"/>
            <w:tcMar>
              <w:top w:w="90" w:type="dxa"/>
              <w:left w:w="90" w:type="dxa"/>
              <w:bottom w:w="90" w:type="dxa"/>
              <w:right w:w="90" w:type="dxa"/>
            </w:tcMar>
            <w:vAlign w:val="center"/>
          </w:tcPr>
          <w:p w14:paraId="7786B5C9" w14:textId="77777777" w:rsidR="00C260C2" w:rsidRDefault="00AB5AE6">
            <w:r>
              <w:rPr>
                <w:sz w:val="16"/>
              </w:rPr>
              <w:t xml:space="preserve">Transfer Hagios </w:t>
            </w:r>
            <w:r>
              <w:rPr>
                <w:sz w:val="16"/>
              </w:rPr>
              <w:t>Internationaal Belanda</w:t>
            </w:r>
          </w:p>
        </w:tc>
        <w:tc>
          <w:tcPr>
            <w:tcW w:w="5256" w:type="dxa"/>
            <w:tcMar>
              <w:top w:w="90" w:type="dxa"/>
              <w:left w:w="90" w:type="dxa"/>
              <w:bottom w:w="90" w:type="dxa"/>
              <w:right w:w="90" w:type="dxa"/>
            </w:tcMar>
            <w:vAlign w:val="center"/>
          </w:tcPr>
          <w:p w14:paraId="05F8D06A" w14:textId="77777777" w:rsidR="00C260C2" w:rsidRDefault="00AB5AE6">
            <w:r>
              <w:rPr>
                <w:sz w:val="16"/>
              </w:rPr>
              <w:t>DB 0824/FTORT/YZS5Q TRANSFER OR VIA IB ING BANK N.V. EUR 1000.00 HAGIOS INTERNATION</w:t>
            </w:r>
          </w:p>
        </w:tc>
        <w:tc>
          <w:tcPr>
            <w:tcW w:w="1800" w:type="dxa"/>
            <w:tcMar>
              <w:top w:w="90" w:type="dxa"/>
              <w:left w:w="90" w:type="dxa"/>
              <w:bottom w:w="90" w:type="dxa"/>
              <w:right w:w="90" w:type="dxa"/>
            </w:tcMar>
            <w:vAlign w:val="center"/>
          </w:tcPr>
          <w:p w14:paraId="356037AB" w14:textId="77777777" w:rsidR="00C260C2" w:rsidRDefault="00AB5AE6">
            <w:pPr>
              <w:jc w:val="right"/>
            </w:pPr>
            <w:r>
              <w:rPr>
                <w:sz w:val="16"/>
              </w:rPr>
              <w:t>Rp20.706.500,00</w:t>
            </w:r>
          </w:p>
        </w:tc>
      </w:tr>
      <w:tr w:rsidR="00C260C2" w14:paraId="0420A250" w14:textId="77777777">
        <w:trPr>
          <w:cantSplit/>
          <w:jc w:val="center"/>
        </w:trPr>
        <w:tc>
          <w:tcPr>
            <w:tcW w:w="1037" w:type="dxa"/>
            <w:shd w:val="clear" w:color="auto" w:fill="EAF2F8"/>
            <w:tcMar>
              <w:top w:w="90" w:type="dxa"/>
              <w:left w:w="90" w:type="dxa"/>
              <w:bottom w:w="90" w:type="dxa"/>
              <w:right w:w="90" w:type="dxa"/>
            </w:tcMar>
            <w:vAlign w:val="center"/>
          </w:tcPr>
          <w:p w14:paraId="264B09EE" w14:textId="77777777" w:rsidR="00C260C2" w:rsidRDefault="00AB5AE6">
            <w:pPr>
              <w:jc w:val="center"/>
            </w:pPr>
            <w:r>
              <w:rPr>
                <w:sz w:val="16"/>
              </w:rPr>
              <w:t>24/08/2026</w:t>
            </w:r>
          </w:p>
        </w:tc>
        <w:tc>
          <w:tcPr>
            <w:tcW w:w="2419" w:type="dxa"/>
            <w:shd w:val="clear" w:color="auto" w:fill="EAF2F8"/>
            <w:tcMar>
              <w:top w:w="90" w:type="dxa"/>
              <w:left w:w="90" w:type="dxa"/>
              <w:bottom w:w="90" w:type="dxa"/>
              <w:right w:w="90" w:type="dxa"/>
            </w:tcMar>
            <w:vAlign w:val="center"/>
          </w:tcPr>
          <w:p w14:paraId="27C8C960" w14:textId="77777777" w:rsidR="00C260C2" w:rsidRDefault="00AB5AE6">
            <w:r>
              <w:rPr>
                <w:sz w:val="16"/>
              </w:rPr>
              <w:t>Biaya Transfer Hagios Internationaal Belanda</w:t>
            </w:r>
          </w:p>
        </w:tc>
        <w:tc>
          <w:tcPr>
            <w:tcW w:w="5256" w:type="dxa"/>
            <w:shd w:val="clear" w:color="auto" w:fill="EAF2F8"/>
            <w:tcMar>
              <w:top w:w="90" w:type="dxa"/>
              <w:left w:w="90" w:type="dxa"/>
              <w:bottom w:w="90" w:type="dxa"/>
              <w:right w:w="90" w:type="dxa"/>
            </w:tcMar>
            <w:vAlign w:val="center"/>
          </w:tcPr>
          <w:p w14:paraId="5CE24084" w14:textId="77777777" w:rsidR="00C260C2" w:rsidRDefault="00AB5AE6">
            <w:r>
              <w:rPr>
                <w:sz w:val="16"/>
              </w:rPr>
              <w:t xml:space="preserve">BA JASA E-BANKING 0824/FTORF/YZS5Q FEE TELEX OR ING BANK N.V. HAGIOS </w:t>
            </w:r>
            <w:r>
              <w:rPr>
                <w:sz w:val="16"/>
              </w:rPr>
              <w:t>INTERNATION</w:t>
            </w:r>
          </w:p>
        </w:tc>
        <w:tc>
          <w:tcPr>
            <w:tcW w:w="1800" w:type="dxa"/>
            <w:shd w:val="clear" w:color="auto" w:fill="EAF2F8"/>
            <w:tcMar>
              <w:top w:w="90" w:type="dxa"/>
              <w:left w:w="90" w:type="dxa"/>
              <w:bottom w:w="90" w:type="dxa"/>
              <w:right w:w="90" w:type="dxa"/>
            </w:tcMar>
            <w:vAlign w:val="center"/>
          </w:tcPr>
          <w:p w14:paraId="6ED1DD38" w14:textId="77777777" w:rsidR="00C260C2" w:rsidRDefault="00AB5AE6">
            <w:pPr>
              <w:jc w:val="right"/>
            </w:pPr>
            <w:r>
              <w:rPr>
                <w:sz w:val="16"/>
              </w:rPr>
              <w:t>Rp35.000,00</w:t>
            </w:r>
          </w:p>
        </w:tc>
      </w:tr>
      <w:tr w:rsidR="00C260C2" w14:paraId="4AED1304" w14:textId="77777777">
        <w:trPr>
          <w:cantSplit/>
          <w:jc w:val="center"/>
        </w:trPr>
        <w:tc>
          <w:tcPr>
            <w:tcW w:w="1037" w:type="dxa"/>
            <w:tcMar>
              <w:top w:w="90" w:type="dxa"/>
              <w:left w:w="90" w:type="dxa"/>
              <w:bottom w:w="90" w:type="dxa"/>
              <w:right w:w="90" w:type="dxa"/>
            </w:tcMar>
            <w:vAlign w:val="center"/>
          </w:tcPr>
          <w:p w14:paraId="72FF7901" w14:textId="77777777" w:rsidR="00C260C2" w:rsidRDefault="00AB5AE6">
            <w:pPr>
              <w:jc w:val="center"/>
            </w:pPr>
            <w:r>
              <w:rPr>
                <w:sz w:val="16"/>
              </w:rPr>
              <w:t>24/08/2026</w:t>
            </w:r>
          </w:p>
        </w:tc>
        <w:tc>
          <w:tcPr>
            <w:tcW w:w="2419" w:type="dxa"/>
            <w:tcMar>
              <w:top w:w="90" w:type="dxa"/>
              <w:left w:w="90" w:type="dxa"/>
              <w:bottom w:w="90" w:type="dxa"/>
              <w:right w:w="90" w:type="dxa"/>
            </w:tcMar>
            <w:vAlign w:val="center"/>
          </w:tcPr>
          <w:p w14:paraId="4DD20011" w14:textId="77777777" w:rsidR="00C260C2" w:rsidRDefault="00AB5AE6">
            <w:r>
              <w:rPr>
                <w:sz w:val="16"/>
              </w:rPr>
              <w:t>Biaya Transfer Hagios Internationaal Belanda</w:t>
            </w:r>
          </w:p>
        </w:tc>
        <w:tc>
          <w:tcPr>
            <w:tcW w:w="5256" w:type="dxa"/>
            <w:tcMar>
              <w:top w:w="90" w:type="dxa"/>
              <w:left w:w="90" w:type="dxa"/>
              <w:bottom w:w="90" w:type="dxa"/>
              <w:right w:w="90" w:type="dxa"/>
            </w:tcMar>
            <w:vAlign w:val="center"/>
          </w:tcPr>
          <w:p w14:paraId="0C596AD0" w14:textId="77777777" w:rsidR="00C260C2" w:rsidRDefault="00AB5AE6">
            <w:r>
              <w:rPr>
                <w:sz w:val="16"/>
              </w:rPr>
              <w:t>BA JASA E-BANKING 0824/FTORF/YZS5Q FEE FULL AMT OR ING BANK N.V. HAGIOS INTERNATION</w:t>
            </w:r>
          </w:p>
        </w:tc>
        <w:tc>
          <w:tcPr>
            <w:tcW w:w="1800" w:type="dxa"/>
            <w:tcMar>
              <w:top w:w="90" w:type="dxa"/>
              <w:left w:w="90" w:type="dxa"/>
              <w:bottom w:w="90" w:type="dxa"/>
              <w:right w:w="90" w:type="dxa"/>
            </w:tcMar>
            <w:vAlign w:val="center"/>
          </w:tcPr>
          <w:p w14:paraId="5D6370D9" w14:textId="77777777" w:rsidR="00C260C2" w:rsidRDefault="00AB5AE6">
            <w:pPr>
              <w:jc w:val="right"/>
            </w:pPr>
            <w:r>
              <w:rPr>
                <w:sz w:val="16"/>
              </w:rPr>
              <w:t>Rp621.195,00</w:t>
            </w:r>
          </w:p>
        </w:tc>
      </w:tr>
      <w:tr w:rsidR="00C260C2" w14:paraId="5DB1C28D" w14:textId="77777777">
        <w:trPr>
          <w:cantSplit/>
          <w:jc w:val="center"/>
        </w:trPr>
        <w:tc>
          <w:tcPr>
            <w:tcW w:w="1037" w:type="dxa"/>
            <w:shd w:val="clear" w:color="auto" w:fill="EAF2F8"/>
            <w:tcMar>
              <w:top w:w="90" w:type="dxa"/>
              <w:left w:w="90" w:type="dxa"/>
              <w:bottom w:w="90" w:type="dxa"/>
              <w:right w:w="90" w:type="dxa"/>
            </w:tcMar>
            <w:vAlign w:val="center"/>
          </w:tcPr>
          <w:p w14:paraId="03FF66A9" w14:textId="77777777" w:rsidR="00C260C2" w:rsidRDefault="00AB5AE6">
            <w:pPr>
              <w:jc w:val="center"/>
            </w:pPr>
            <w:r>
              <w:rPr>
                <w:sz w:val="16"/>
              </w:rPr>
              <w:t>24/08/2026</w:t>
            </w:r>
          </w:p>
        </w:tc>
        <w:tc>
          <w:tcPr>
            <w:tcW w:w="2419" w:type="dxa"/>
            <w:shd w:val="clear" w:color="auto" w:fill="EAF2F8"/>
            <w:tcMar>
              <w:top w:w="90" w:type="dxa"/>
              <w:left w:w="90" w:type="dxa"/>
              <w:bottom w:w="90" w:type="dxa"/>
              <w:right w:w="90" w:type="dxa"/>
            </w:tcMar>
            <w:vAlign w:val="center"/>
          </w:tcPr>
          <w:p w14:paraId="78120B93" w14:textId="77777777" w:rsidR="00C260C2" w:rsidRDefault="00AB5AE6">
            <w:r>
              <w:rPr>
                <w:sz w:val="16"/>
              </w:rPr>
              <w:t>Biaya Transfer Hagios Internationaal Belanda</w:t>
            </w:r>
          </w:p>
        </w:tc>
        <w:tc>
          <w:tcPr>
            <w:tcW w:w="5256" w:type="dxa"/>
            <w:shd w:val="clear" w:color="auto" w:fill="EAF2F8"/>
            <w:tcMar>
              <w:top w:w="90" w:type="dxa"/>
              <w:left w:w="90" w:type="dxa"/>
              <w:bottom w:w="90" w:type="dxa"/>
              <w:right w:w="90" w:type="dxa"/>
            </w:tcMar>
            <w:vAlign w:val="center"/>
          </w:tcPr>
          <w:p w14:paraId="675310B8" w14:textId="77777777" w:rsidR="00C260C2" w:rsidRDefault="00AB5AE6">
            <w:r>
              <w:rPr>
                <w:sz w:val="16"/>
              </w:rPr>
              <w:t xml:space="preserve">BA JASA </w:t>
            </w:r>
            <w:r>
              <w:rPr>
                <w:sz w:val="16"/>
              </w:rPr>
              <w:t>E-BANKING 0824/FTORF/YZS5Q FEE VALUE TDY OR ING BANK N.V. HAGIOS INTERNATION</w:t>
            </w:r>
          </w:p>
        </w:tc>
        <w:tc>
          <w:tcPr>
            <w:tcW w:w="1800" w:type="dxa"/>
            <w:shd w:val="clear" w:color="auto" w:fill="EAF2F8"/>
            <w:tcMar>
              <w:top w:w="90" w:type="dxa"/>
              <w:left w:w="90" w:type="dxa"/>
              <w:bottom w:w="90" w:type="dxa"/>
              <w:right w:w="90" w:type="dxa"/>
            </w:tcMar>
            <w:vAlign w:val="center"/>
          </w:tcPr>
          <w:p w14:paraId="78B548AB" w14:textId="77777777" w:rsidR="00C260C2" w:rsidRDefault="00AB5AE6">
            <w:pPr>
              <w:jc w:val="right"/>
            </w:pPr>
            <w:r>
              <w:rPr>
                <w:sz w:val="16"/>
              </w:rPr>
              <w:t>Rp30.000,00</w:t>
            </w:r>
          </w:p>
        </w:tc>
      </w:tr>
    </w:tbl>
    <w:p w14:paraId="255BE6CF" w14:textId="77777777" w:rsidR="00A10869" w:rsidRDefault="00A10869"/>
    <w:p w14:paraId="40148399" w14:textId="77777777" w:rsidR="00A10869" w:rsidRDefault="00A10869"/>
    <w:p w14:paraId="11150335" w14:textId="77777777" w:rsidR="00C260C2" w:rsidRDefault="00AB5AE6">
      <w:pPr>
        <w:pStyle w:val="Heading1"/>
      </w:pPr>
      <w:r>
        <w:t>Rincian Dana Masuk untuk Pelayanan Eropa</w:t>
      </w:r>
    </w:p>
    <w:p w14:paraId="6E28B163" w14:textId="77777777" w:rsidR="00C260C2" w:rsidRDefault="00AB5AE6">
      <w:r>
        <w:t>Daftar berikut memuat seluruh transaksi yang memenuhi sedikitnya satu ciri klasifikasi pelayanan Eropa. Keterangan ditampil</w:t>
      </w:r>
      <w:r>
        <w:t>kan sebagaimana tercatat pada mutasi bank, dengan penyederhanaan kode teknis transaksi.</w:t>
      </w:r>
    </w:p>
    <w:p w14:paraId="11991D6B" w14:textId="77777777" w:rsidR="00C260C2" w:rsidRDefault="00AB5AE6">
      <w:pPr>
        <w:pStyle w:val="Heading1"/>
      </w:pPr>
      <w:r>
        <w:t>Rekonsiliasi dan Penutup</w:t>
      </w:r>
    </w:p>
    <w:p w14:paraId="3A0A4BDE" w14:textId="77777777" w:rsidR="00C260C2" w:rsidRDefault="00AB5AE6">
      <w:r>
        <w:t>Rekonsiliasi saldo: saldo awal ditambah dana masuk dikurangi dana keluar sama dengan saldo akhir, yaitu Rp77.422.049,32 + Rp134.425.810,00 − Rp87.716.066,00 = Rp124.131.793,32. Dengan demikian, angka laporan telah sesuai dengan ringkasan mutasi rekening BC</w:t>
      </w:r>
      <w:r>
        <w:t>A per 31 Agustus 2026.</w:t>
      </w:r>
    </w:p>
    <w:p w14:paraId="380D4DC1" w14:textId="77777777" w:rsidR="00C260C2" w:rsidRDefault="00AB5AE6">
      <w:r>
        <w:t>Pengurus YDKI menyampaikan terima kasih kepada jemaat dan para donatur yang telah mengambil bagian dalam pelayanan. Kiranya setiap dana yang dipercayakan dapat dikelola secara bertanggung jawab, tepat sasaran, dan menjadi berkat bagi</w:t>
      </w:r>
      <w:r>
        <w:t xml:space="preserve"> pekerjaan pelayanan.</w:t>
      </w:r>
    </w:p>
    <w:p w14:paraId="716CB13D" w14:textId="77777777" w:rsidR="00C260C2" w:rsidRDefault="00AB5AE6">
      <w:pPr>
        <w:spacing w:before="360"/>
      </w:pPr>
      <w:r>
        <w:rPr>
          <w:b/>
        </w:rPr>
        <w:t>Pengurus Yayasan Damar Kasih Indonesia</w:t>
      </w:r>
    </w:p>
    <w:p w14:paraId="71D85FFA" w14:textId="77777777" w:rsidR="00C260C2" w:rsidRDefault="00AB5AE6">
      <w:r>
        <w:t>Palangka Raya, September 2026</w:t>
      </w:r>
    </w:p>
    <w:sectPr w:rsidR="00C260C2" w:rsidSect="00034616">
      <w:headerReference w:type="default" r:id="rId8"/>
      <w:footerReference w:type="default" r:id="rId9"/>
      <w:pgSz w:w="12240" w:h="15840"/>
      <w:pgMar w:top="893" w:right="979" w:bottom="835"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14163" w14:textId="77777777" w:rsidR="00AB5AE6" w:rsidRDefault="00AB5AE6">
      <w:pPr>
        <w:spacing w:after="0" w:line="240" w:lineRule="auto"/>
      </w:pPr>
      <w:r>
        <w:separator/>
      </w:r>
    </w:p>
  </w:endnote>
  <w:endnote w:type="continuationSeparator" w:id="0">
    <w:p w14:paraId="6A2337C2" w14:textId="77777777" w:rsidR="00AB5AE6" w:rsidRDefault="00AB5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1A84" w14:textId="77777777" w:rsidR="00C260C2" w:rsidRDefault="00AB5AE6">
    <w:pPr>
      <w:pStyle w:val="Footer"/>
      <w:jc w:val="center"/>
    </w:pPr>
    <w:r>
      <w:rPr>
        <w:color w:val="646464"/>
        <w:sz w:val="16"/>
      </w:rPr>
      <w:t>Laporan Keuangan Agustus 2026   •   YDKI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5C639" w14:textId="77777777" w:rsidR="00AB5AE6" w:rsidRDefault="00AB5AE6">
      <w:pPr>
        <w:spacing w:after="0" w:line="240" w:lineRule="auto"/>
      </w:pPr>
      <w:r>
        <w:separator/>
      </w:r>
    </w:p>
  </w:footnote>
  <w:footnote w:type="continuationSeparator" w:id="0">
    <w:p w14:paraId="4539A953" w14:textId="77777777" w:rsidR="00AB5AE6" w:rsidRDefault="00AB5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B153" w14:textId="77777777" w:rsidR="00C260C2" w:rsidRDefault="00AB5AE6">
    <w:pPr>
      <w:pStyle w:val="Header"/>
      <w:jc w:val="right"/>
    </w:pPr>
    <w:r>
      <w:rPr>
        <w:b/>
        <w:color w:val="5A5A5A"/>
        <w:sz w:val="16"/>
      </w:rPr>
      <w:t>YAYASAN DAMAR KASIH INDONESIA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10869"/>
    <w:rsid w:val="00AA1D8D"/>
    <w:rsid w:val="00AB5AE6"/>
    <w:rsid w:val="00B47730"/>
    <w:rsid w:val="00C260C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93573B"/>
  <w14:defaultImageDpi w14:val="300"/>
  <w15:docId w15:val="{2A0C8DB7-6E1F-4A9A-A6A1-AD348F0A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Keuangan YDKI Agustus 2026</dc:title>
  <dc:subject>Laporan pengurus kepada jemaat dan donatur</dc:subject>
  <dc:creator>Yayasan Damar Kasih Indonesia</dc:creator>
  <cp:keywords/>
  <dc:description>generated by python-docx</dc:description>
  <cp:lastModifiedBy>ASUS</cp:lastModifiedBy>
  <cp:revision>2</cp:revision>
  <dcterms:created xsi:type="dcterms:W3CDTF">2013-12-23T23:15:00Z</dcterms:created>
  <dcterms:modified xsi:type="dcterms:W3CDTF">2026-09-17T22:20:00Z</dcterms:modified>
  <cp:category/>
</cp:coreProperties>
</file>